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0B52D8" w14:textId="31DB7D61" w:rsidR="00E301EC" w:rsidRPr="00E451DD" w:rsidRDefault="00E301EC" w:rsidP="00D262EA">
      <w:pPr>
        <w:spacing w:before="0"/>
        <w:jc w:val="center"/>
        <w:rPr>
          <w:rFonts w:ascii="Segoe UI" w:hAnsi="Segoe UI" w:cs="Segoe UI"/>
          <w:b/>
          <w:bCs/>
          <w:sz w:val="32"/>
          <w:szCs w:val="32"/>
        </w:rPr>
      </w:pPr>
      <w:r w:rsidRPr="00E451DD">
        <w:rPr>
          <w:rFonts w:ascii="Segoe UI" w:hAnsi="Segoe UI" w:cs="Segoe UI"/>
          <w:b/>
          <w:bCs/>
          <w:sz w:val="32"/>
          <w:szCs w:val="32"/>
        </w:rPr>
        <w:t>ЮГОЗАПАДЕН УНИВЕРСИТЕТ "НЕОФИТ РИЛСКИ"</w:t>
      </w:r>
    </w:p>
    <w:p w14:paraId="0475F354" w14:textId="4C65B7D9" w:rsidR="00E301EC" w:rsidRPr="00E451DD" w:rsidRDefault="00E301EC" w:rsidP="005F13D9">
      <w:pPr>
        <w:spacing w:before="0"/>
        <w:jc w:val="center"/>
        <w:rPr>
          <w:rFonts w:ascii="Segoe UI" w:hAnsi="Segoe UI" w:cs="Segoe UI"/>
          <w:sz w:val="28"/>
          <w:szCs w:val="28"/>
        </w:rPr>
      </w:pPr>
      <w:r w:rsidRPr="00E451DD">
        <w:rPr>
          <w:rFonts w:ascii="Segoe UI" w:hAnsi="Segoe UI" w:cs="Segoe UI"/>
          <w:sz w:val="28"/>
          <w:szCs w:val="28"/>
        </w:rPr>
        <w:t>ПРИРОДО-МАТЕМАТИЧЕСКИ ФАКУЛТЕТ</w:t>
      </w:r>
    </w:p>
    <w:p w14:paraId="3C04933D" w14:textId="7F91E864" w:rsidR="00E301EC" w:rsidRPr="00E451DD" w:rsidRDefault="00193BAC" w:rsidP="005F13D9">
      <w:pPr>
        <w:spacing w:before="0"/>
        <w:jc w:val="center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8D3001" wp14:editId="63D4964F">
                <wp:simplePos x="0" y="0"/>
                <wp:positionH relativeFrom="margin">
                  <wp:align>center</wp:align>
                </wp:positionH>
                <wp:positionV relativeFrom="paragraph">
                  <wp:posOffset>285874</wp:posOffset>
                </wp:positionV>
                <wp:extent cx="5738648" cy="4571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8648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FD5707" id="Rectangle 1" o:spid="_x0000_s1026" style="position:absolute;margin-left:0;margin-top:22.5pt;width:451.85pt;height:3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" fillcolor="#4472c4 [3204]" stroked="f" strokeweight="1pt">
                <w10:wrap anchorx="margin"/>
              </v:rect>
            </w:pict>
          </mc:Fallback>
        </mc:AlternateContent>
      </w:r>
      <w:r w:rsidR="00E301EC" w:rsidRPr="00E451DD">
        <w:rPr>
          <w:rFonts w:ascii="Segoe UI" w:hAnsi="Segoe UI" w:cs="Segoe UI"/>
          <w:b/>
          <w:bCs/>
          <w:sz w:val="28"/>
          <w:szCs w:val="28"/>
        </w:rPr>
        <w:t>КАТЕДРА "ИНФОРМАТИКА"</w:t>
      </w:r>
    </w:p>
    <w:p w14:paraId="64385306" w14:textId="53A0E27F" w:rsidR="00E301EC" w:rsidRPr="00C80D19" w:rsidRDefault="00E301EC" w:rsidP="0069681B">
      <w:pPr>
        <w:spacing w:before="4000"/>
        <w:jc w:val="center"/>
        <w:rPr>
          <w:rFonts w:ascii="Impact" w:hAnsi="Impact"/>
          <w:spacing w:val="60"/>
          <w:sz w:val="76"/>
          <w:szCs w:val="76"/>
        </w:rPr>
      </w:pPr>
      <w:r w:rsidRPr="00C80D19">
        <w:rPr>
          <w:rFonts w:ascii="Impact" w:hAnsi="Impact"/>
          <w:spacing w:val="60"/>
          <w:sz w:val="76"/>
          <w:szCs w:val="76"/>
        </w:rPr>
        <w:t>КУРСОВ ПРОЕКТ</w:t>
      </w:r>
    </w:p>
    <w:p w14:paraId="5FD5E6A4" w14:textId="5BB7A98F" w:rsidR="00E301EC" w:rsidRPr="0069681B" w:rsidRDefault="00E301EC" w:rsidP="00E451DD">
      <w:pPr>
        <w:jc w:val="center"/>
        <w:rPr>
          <w:rFonts w:ascii="Segoe UI" w:hAnsi="Segoe UI" w:cs="Segoe UI"/>
          <w:sz w:val="28"/>
          <w:szCs w:val="28"/>
        </w:rPr>
      </w:pPr>
      <w:r w:rsidRPr="0069681B">
        <w:rPr>
          <w:rFonts w:ascii="Segoe UI" w:hAnsi="Segoe UI" w:cs="Segoe UI"/>
          <w:sz w:val="28"/>
          <w:szCs w:val="28"/>
        </w:rPr>
        <w:t>по</w:t>
      </w:r>
    </w:p>
    <w:p w14:paraId="27E4B7F0" w14:textId="3E46E874" w:rsidR="00E301EC" w:rsidRPr="0069681B" w:rsidRDefault="006A357C" w:rsidP="00E451DD">
      <w:pPr>
        <w:spacing w:before="0"/>
        <w:jc w:val="center"/>
        <w:rPr>
          <w:rFonts w:ascii="Segoe UI Black" w:hAnsi="Segoe UI Black" w:cs="Segoe UI"/>
          <w:sz w:val="28"/>
          <w:szCs w:val="28"/>
          <w:lang w:val="bg-BG"/>
        </w:rPr>
      </w:pPr>
      <w:r w:rsidRPr="0069681B">
        <w:rPr>
          <w:rFonts w:ascii="Segoe UI Black" w:hAnsi="Segoe UI Black" w:cs="Segoe UI"/>
          <w:sz w:val="28"/>
          <w:szCs w:val="28"/>
          <w:lang w:val="bg-BG"/>
        </w:rPr>
        <w:t>Уеб системи и технологии</w:t>
      </w:r>
    </w:p>
    <w:p w14:paraId="0C71321B" w14:textId="0294986B" w:rsidR="00E301EC" w:rsidRPr="00C20A88" w:rsidRDefault="00D16FE9" w:rsidP="00CA60F7">
      <w:pPr>
        <w:spacing w:before="720"/>
        <w:jc w:val="center"/>
        <w:rPr>
          <w:rFonts w:ascii="Segoe UI Black" w:hAnsi="Segoe UI Black"/>
          <w:sz w:val="28"/>
          <w:szCs w:val="28"/>
          <w:lang w:val="bg-BG"/>
        </w:rPr>
      </w:pPr>
      <w:r w:rsidRPr="00C20A88">
        <w:rPr>
          <w:rFonts w:ascii="Segoe UI" w:hAnsi="Segoe UI" w:cs="Segoe UI"/>
          <w:sz w:val="28"/>
          <w:szCs w:val="28"/>
          <w:lang w:val="bg-BG"/>
        </w:rPr>
        <w:t>на тема</w:t>
      </w:r>
      <w:r w:rsidR="00E301EC" w:rsidRPr="00C20A88">
        <w:rPr>
          <w:rFonts w:ascii="Segoe UI" w:hAnsi="Segoe UI" w:cs="Segoe UI"/>
          <w:sz w:val="28"/>
          <w:szCs w:val="28"/>
          <w:lang w:val="bg-BG"/>
        </w:rPr>
        <w:t>:</w:t>
      </w:r>
      <w:r w:rsidR="00E301EC" w:rsidRPr="00C20A88">
        <w:rPr>
          <w:rFonts w:ascii="Segoe UI Black" w:hAnsi="Segoe UI Black"/>
          <w:sz w:val="28"/>
          <w:szCs w:val="28"/>
          <w:lang w:val="bg-BG"/>
        </w:rPr>
        <w:t xml:space="preserve"> </w:t>
      </w:r>
      <w:r w:rsidRPr="00C20A88">
        <w:rPr>
          <w:rFonts w:ascii="Segoe UI Black" w:hAnsi="Segoe UI Black"/>
          <w:sz w:val="28"/>
          <w:szCs w:val="28"/>
          <w:lang w:val="bg-BG"/>
        </w:rPr>
        <w:br/>
      </w:r>
      <w:r w:rsidR="00E301EC" w:rsidRPr="00C20A88">
        <w:rPr>
          <w:rFonts w:ascii="Segoe UI Black" w:hAnsi="Segoe UI Black"/>
          <w:sz w:val="28"/>
          <w:szCs w:val="28"/>
          <w:lang w:val="bg-BG"/>
        </w:rPr>
        <w:t xml:space="preserve">РАЗРАБОТВАНЕ НА УЕБ САЙТ ЗА </w:t>
      </w:r>
      <w:r w:rsidR="00C20A88">
        <w:rPr>
          <w:rFonts w:ascii="Segoe UI Black" w:hAnsi="Segoe UI Black"/>
          <w:sz w:val="28"/>
          <w:szCs w:val="28"/>
          <w:lang w:val="bg-BG"/>
        </w:rPr>
        <w:t>МОЯТ РОДЕН ГРАД</w:t>
      </w:r>
    </w:p>
    <w:p w14:paraId="7BB829AE" w14:textId="5DE80E64" w:rsidR="00E301EC" w:rsidRPr="00C20A88" w:rsidRDefault="00C20A88" w:rsidP="00CA60F7">
      <w:pPr>
        <w:tabs>
          <w:tab w:val="left" w:pos="6096"/>
          <w:tab w:val="left" w:pos="6237"/>
        </w:tabs>
        <w:spacing w:before="2000"/>
        <w:rPr>
          <w:rFonts w:ascii="Segoe UI" w:hAnsi="Segoe UI" w:cs="Segoe UI"/>
          <w:b/>
          <w:bCs/>
          <w:szCs w:val="24"/>
          <w:lang w:val="bg-BG"/>
        </w:rPr>
      </w:pPr>
      <w:r>
        <w:rPr>
          <w:rFonts w:ascii="Segoe UI" w:hAnsi="Segoe UI" w:cs="Segoe UI"/>
          <w:b/>
          <w:bCs/>
          <w:szCs w:val="24"/>
          <w:lang w:val="bg-BG"/>
        </w:rPr>
        <w:t>Изготвила</w:t>
      </w:r>
      <w:r w:rsidR="00E301EC" w:rsidRPr="00C20A88">
        <w:rPr>
          <w:rFonts w:ascii="Segoe UI" w:hAnsi="Segoe UI" w:cs="Segoe UI"/>
          <w:b/>
          <w:bCs/>
          <w:szCs w:val="24"/>
          <w:lang w:val="bg-BG"/>
        </w:rPr>
        <w:t xml:space="preserve">: </w:t>
      </w:r>
      <w:r w:rsidR="00E301EC" w:rsidRPr="00C20A88">
        <w:rPr>
          <w:rFonts w:ascii="Segoe UI" w:hAnsi="Segoe UI" w:cs="Segoe UI"/>
          <w:b/>
          <w:bCs/>
          <w:szCs w:val="24"/>
          <w:lang w:val="bg-BG"/>
        </w:rPr>
        <w:tab/>
        <w:t xml:space="preserve">Проверил: </w:t>
      </w:r>
    </w:p>
    <w:p w14:paraId="72BD1432" w14:textId="5AC68F39" w:rsidR="00E301EC" w:rsidRPr="00C20A88" w:rsidRDefault="00C20A88" w:rsidP="00C14426">
      <w:pPr>
        <w:tabs>
          <w:tab w:val="left" w:pos="6096"/>
          <w:tab w:val="left" w:pos="6237"/>
        </w:tabs>
        <w:spacing w:before="0"/>
        <w:rPr>
          <w:rFonts w:ascii="Segoe UI" w:hAnsi="Segoe UI" w:cs="Segoe UI"/>
          <w:szCs w:val="24"/>
          <w:lang w:val="bg-BG"/>
        </w:rPr>
      </w:pPr>
      <w:r>
        <w:rPr>
          <w:rFonts w:ascii="Segoe UI" w:hAnsi="Segoe UI" w:cs="Segoe UI"/>
          <w:szCs w:val="24"/>
          <w:lang w:val="bg-BG"/>
        </w:rPr>
        <w:t>21251421002</w:t>
      </w:r>
      <w:r w:rsidR="00E301EC" w:rsidRPr="00C20A88">
        <w:rPr>
          <w:rFonts w:ascii="Segoe UI" w:hAnsi="Segoe UI" w:cs="Segoe UI"/>
          <w:szCs w:val="24"/>
          <w:lang w:val="bg-BG"/>
        </w:rPr>
        <w:t xml:space="preserve"> </w:t>
      </w:r>
      <w:r>
        <w:rPr>
          <w:rFonts w:ascii="Segoe UI" w:hAnsi="Segoe UI" w:cs="Segoe UI"/>
          <w:szCs w:val="24"/>
          <w:lang w:val="bg-BG"/>
        </w:rPr>
        <w:t>Камелия Алексовска</w:t>
      </w:r>
      <w:r w:rsidR="00E301EC" w:rsidRPr="00C20A88">
        <w:rPr>
          <w:rFonts w:ascii="Segoe UI" w:hAnsi="Segoe UI" w:cs="Segoe UI"/>
          <w:szCs w:val="24"/>
          <w:lang w:val="bg-BG"/>
        </w:rPr>
        <w:t xml:space="preserve"> </w:t>
      </w:r>
      <w:r w:rsidR="00E301EC" w:rsidRPr="00C20A88">
        <w:rPr>
          <w:rFonts w:ascii="Segoe UI" w:hAnsi="Segoe UI" w:cs="Segoe UI"/>
          <w:szCs w:val="24"/>
          <w:lang w:val="bg-BG"/>
        </w:rPr>
        <w:tab/>
      </w:r>
      <w:r w:rsidR="005963A9" w:rsidRPr="0069681B">
        <w:rPr>
          <w:rFonts w:ascii="Segoe UI" w:hAnsi="Segoe UI" w:cs="Segoe UI"/>
          <w:szCs w:val="24"/>
          <w:lang w:val="bg-BG"/>
        </w:rPr>
        <w:t>доц</w:t>
      </w:r>
      <w:r w:rsidR="00E301EC" w:rsidRPr="00C20A88">
        <w:rPr>
          <w:rFonts w:ascii="Segoe UI" w:hAnsi="Segoe UI" w:cs="Segoe UI"/>
          <w:szCs w:val="24"/>
          <w:lang w:val="bg-BG"/>
        </w:rPr>
        <w:t>.</w:t>
      </w:r>
      <w:r w:rsidR="005963A9" w:rsidRPr="0069681B">
        <w:rPr>
          <w:rFonts w:ascii="Segoe UI" w:hAnsi="Segoe UI" w:cs="Segoe UI"/>
          <w:szCs w:val="24"/>
          <w:lang w:val="bg-BG"/>
        </w:rPr>
        <w:t xml:space="preserve"> д-р</w:t>
      </w:r>
      <w:r w:rsidR="00E301EC" w:rsidRPr="00C20A88">
        <w:rPr>
          <w:rFonts w:ascii="Segoe UI" w:hAnsi="Segoe UI" w:cs="Segoe UI"/>
          <w:szCs w:val="24"/>
          <w:lang w:val="bg-BG"/>
        </w:rPr>
        <w:t xml:space="preserve"> Радослава Кралева</w:t>
      </w:r>
    </w:p>
    <w:p w14:paraId="46194C48" w14:textId="2E469B60" w:rsidR="00072847" w:rsidRPr="00072847" w:rsidRDefault="00072847" w:rsidP="00C14426">
      <w:pPr>
        <w:tabs>
          <w:tab w:val="left" w:pos="6096"/>
          <w:tab w:val="left" w:pos="6237"/>
        </w:tabs>
        <w:spacing w:before="0"/>
        <w:rPr>
          <w:rFonts w:ascii="Segoe UI" w:hAnsi="Segoe UI" w:cs="Segoe UI"/>
          <w:szCs w:val="24"/>
          <w:lang w:val="bg-BG"/>
        </w:rPr>
      </w:pPr>
      <w:r>
        <w:rPr>
          <w:rFonts w:ascii="Segoe UI" w:hAnsi="Segoe UI" w:cs="Segoe UI"/>
          <w:szCs w:val="24"/>
          <w:lang w:val="bg-BG"/>
        </w:rPr>
        <w:t xml:space="preserve">спец. ИСТ </w:t>
      </w:r>
      <w:r w:rsidR="00C20A88">
        <w:rPr>
          <w:rFonts w:ascii="Segoe UI" w:hAnsi="Segoe UI" w:cs="Segoe UI"/>
          <w:szCs w:val="24"/>
          <w:lang w:val="bg-BG"/>
        </w:rPr>
        <w:t>3</w:t>
      </w:r>
    </w:p>
    <w:p w14:paraId="06DC8E28" w14:textId="77777777" w:rsidR="005963A9" w:rsidRPr="0069681B" w:rsidRDefault="00E301EC" w:rsidP="00072847">
      <w:pPr>
        <w:spacing w:before="840"/>
        <w:jc w:val="center"/>
        <w:rPr>
          <w:rFonts w:ascii="Segoe UI" w:hAnsi="Segoe UI" w:cs="Segoe UI"/>
          <w:szCs w:val="24"/>
        </w:rPr>
      </w:pPr>
      <w:r w:rsidRPr="0069681B">
        <w:rPr>
          <w:rFonts w:ascii="Segoe UI" w:hAnsi="Segoe UI" w:cs="Segoe UI"/>
          <w:szCs w:val="24"/>
        </w:rPr>
        <w:t>Благоевград</w:t>
      </w:r>
    </w:p>
    <w:p w14:paraId="7DB2BE12" w14:textId="4BA530AE" w:rsidR="00474859" w:rsidRDefault="00E301EC" w:rsidP="00474859">
      <w:pPr>
        <w:spacing w:before="0"/>
        <w:jc w:val="center"/>
        <w:rPr>
          <w:rFonts w:ascii="Segoe UI" w:hAnsi="Segoe UI" w:cs="Segoe UI"/>
          <w:szCs w:val="24"/>
        </w:rPr>
      </w:pPr>
      <w:r w:rsidRPr="0069681B">
        <w:rPr>
          <w:rFonts w:ascii="Segoe UI" w:hAnsi="Segoe UI" w:cs="Segoe UI"/>
          <w:szCs w:val="24"/>
        </w:rPr>
        <w:t>20</w:t>
      </w:r>
      <w:r w:rsidR="00C20A88">
        <w:rPr>
          <w:rFonts w:ascii="Segoe UI" w:hAnsi="Segoe UI" w:cs="Segoe UI"/>
          <w:szCs w:val="24"/>
        </w:rPr>
        <w:t>2</w:t>
      </w:r>
      <w:r w:rsidR="00C20A88">
        <w:rPr>
          <w:rFonts w:ascii="Segoe UI" w:hAnsi="Segoe UI" w:cs="Segoe UI"/>
          <w:szCs w:val="24"/>
          <w:lang w:val="bg-BG"/>
        </w:rPr>
        <w:t>4</w:t>
      </w:r>
      <w:r w:rsidR="00474859">
        <w:rPr>
          <w:rFonts w:ascii="Segoe UI" w:hAnsi="Segoe UI" w:cs="Segoe UI"/>
          <w:szCs w:val="24"/>
        </w:rPr>
        <w:br w:type="page"/>
      </w:r>
    </w:p>
    <w:p w14:paraId="2ADD3492" w14:textId="5DF65D66" w:rsidR="00927B0A" w:rsidRPr="00C60F6F" w:rsidRDefault="002A6AA4" w:rsidP="00C60F6F">
      <w:pPr>
        <w:pStyle w:val="Heading1"/>
      </w:pPr>
      <w:r>
        <w:rPr>
          <w:lang w:val="bg-BG"/>
        </w:rPr>
        <w:lastRenderedPageBreak/>
        <w:t xml:space="preserve">1. Страница </w:t>
      </w:r>
      <w:r>
        <w:t>index.html</w:t>
      </w:r>
    </w:p>
    <w:p w14:paraId="3592D9BB" w14:textId="50FCB155" w:rsidR="00C60F6F" w:rsidRDefault="00C20A88" w:rsidP="00C60F6F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  <w:r w:rsidRPr="00C20A88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1BE1251B" wp14:editId="0E4A3C6C">
            <wp:extent cx="5940425" cy="280924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97D3" w14:textId="77777777" w:rsidR="0084007B" w:rsidRDefault="0084007B" w:rsidP="00C60F6F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</w:p>
    <w:p w14:paraId="2EF91F6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6357B9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D3484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882E9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36F772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663BAE8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1AA414D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3C0973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E75A5F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6BF8A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2ED9F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76B99B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F5C16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200A3D4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  <w:bookmarkStart w:id="0" w:name="_GoBack"/>
      <w:bookmarkEnd w:id="0"/>
    </w:p>
    <w:p w14:paraId="43DE907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4C59B2E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830F0D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7893D59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5A762D9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BFDFF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00902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EA603B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E8E65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ED931D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D5981E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DD89C3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9ED86A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8548A9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54AFD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EAE32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B187E5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5B2EA0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BC7F68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148EAC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56504B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7250D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3F93638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5EFB3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AD7D1B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94E21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3EB2AEA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E300C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AA1B06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7F93EA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="image"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="Photos/277804401_421759446425296_5040599373535950303_n.jpg"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="1545px"</w:t>
      </w:r>
    </w:p>
    <w:p w14:paraId="2FE5615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="600px"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DD403F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A9383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="news"&gt;</w:t>
      </w:r>
    </w:p>
    <w:p w14:paraId="0BDF01E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59E0C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Крива Паланка е основана през 1633 г. като укрепено място по пътя, водещ към България, за да се защити</w:t>
      </w:r>
    </w:p>
    <w:p w14:paraId="6410F98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преминаването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в клисурата на Крива Река. Първоначално мястото имало стратегическа функция и защита на</w:t>
      </w:r>
    </w:p>
    <w:p w14:paraId="7A42661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града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от грабежи. През XVII век с развитието на минното дело в Кратовско, успоредно се развивало и в</w:t>
      </w:r>
    </w:p>
    <w:p w14:paraId="605398A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североизточния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регион, пренасяйки желязната руда в Крива Паланка, която се доработвала след това. Поради</w:t>
      </w:r>
    </w:p>
    <w:p w14:paraId="0215560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това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ковачеството било един от най-срещаните занаяти в тази община през XVII и XVIII век.</w:t>
      </w:r>
    </w:p>
    <w:p w14:paraId="079320D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По-интензивен икономически растеж се наблюдава след Втората световна война, когато градът се развива и</w:t>
      </w:r>
    </w:p>
    <w:p w14:paraId="325EC19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разширява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териториално. Това се отразява и върху ръста на населението: от 2000 жители през 1948 г. до</w:t>
      </w:r>
    </w:p>
    <w:p w14:paraId="7835187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около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12 000 през 2002 г.</w:t>
      </w:r>
    </w:p>
    <w:p w14:paraId="27F818F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В икономиката важно място имат селското стопанство и промишлеността. Около 33 населени места гравитират</w:t>
      </w:r>
    </w:p>
    <w:p w14:paraId="73E2462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в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котловината на Крива паланка. Главната пътна линия, която минава през този граничен град, е пътят</w:t>
      </w:r>
    </w:p>
    <w:p w14:paraId="4AA9DCC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Куманово-Страцин-Крива Паланка-Деве Баир-Кюстендил (Република България). В тази община се провеждат</w:t>
      </w:r>
    </w:p>
    <w:p w14:paraId="7188528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редица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културни прояви. В същото време не по-малко застъпени са и колониите на изкуството, резбарските</w:t>
      </w:r>
    </w:p>
    <w:p w14:paraId="15D3E04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колонии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международна школа по архитектура и др.</w:t>
      </w:r>
    </w:p>
    <w:p w14:paraId="7C4F39B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В последно време Крива Паланка все повече се включва в международното общинско сътрудничество и в</w:t>
      </w:r>
    </w:p>
    <w:p w14:paraId="0664FC7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регионалните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проекти на Европейския съюз, които допринасят за икономическото и културно развитие на</w:t>
      </w:r>
    </w:p>
    <w:p w14:paraId="6B37227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града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 околностите му и за подобряване на отношенията с неговите съседи като цяло.</w:t>
      </w:r>
    </w:p>
    <w:p w14:paraId="3D3163D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AD0868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C5A4D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517DA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4D8C2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406F8B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A7FFC3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370C0E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F863617" w14:textId="27A58E2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bg-BG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ED27F82" w14:textId="2EDDCE46" w:rsidR="002A6AA4" w:rsidRDefault="002A6AA4" w:rsidP="00C20A88">
      <w:pPr>
        <w:pStyle w:val="Heading1"/>
      </w:pPr>
      <w:r>
        <w:lastRenderedPageBreak/>
        <w:t>2.</w:t>
      </w:r>
      <w:r>
        <w:rPr>
          <w:lang w:val="bg-BG"/>
        </w:rPr>
        <w:t xml:space="preserve"> Страница </w:t>
      </w:r>
      <w:r w:rsidR="00C20A88">
        <w:t>history_culture</w:t>
      </w:r>
      <w:r>
        <w:t>.html</w:t>
      </w:r>
    </w:p>
    <w:p w14:paraId="27EBA7EA" w14:textId="532C82DC" w:rsidR="00C225C5" w:rsidRDefault="00C20A88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  <w:r w:rsidRPr="00C20A88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5EC79AE" wp14:editId="43F69443">
            <wp:extent cx="5939594" cy="2795752"/>
            <wp:effectExtent l="0" t="0" r="444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0416" cy="28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136" w14:textId="77777777" w:rsidR="00C225C5" w:rsidRDefault="00C225C5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</w:p>
    <w:p w14:paraId="7FC83A4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F6FB03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C74D4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AEB56F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74C70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780359C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3399625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E5EB0F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1B8F71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ECCA2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A144A5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77464A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7459F2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34F852A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358760D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259B6E0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6D8CC6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562728D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3755D51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DD5E5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78771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57E48C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8BC0CA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3E72C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3C53B4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07F81C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A2CCF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E9D19F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BFAB51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C01CCF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5C2197A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C456D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440FC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01F374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98E99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476D8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840A13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74988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0CA16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598B9F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0F2338F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 и 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54BFA7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D5B38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55104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="tab"&gt;</w:t>
      </w:r>
    </w:p>
    <w:p w14:paraId="255DF2D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392E4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="tdImg"&gt;</w:t>
      </w:r>
    </w:p>
    <w:p w14:paraId="4CB0C79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E59A0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523AB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="text"&gt;</w:t>
      </w:r>
    </w:p>
    <w:p w14:paraId="58A4096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Осоговският манастир „Св. Йоаким Осоговски“, известен още и като Сарандапорски, се намира на</w:t>
      </w:r>
    </w:p>
    <w:p w14:paraId="280881D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около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3 км източно от гр. Крива Паланка, в полите на Осоговската планина, в местността "Бабин</w:t>
      </w:r>
    </w:p>
    <w:p w14:paraId="696ADAE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дол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".Манастирът е част от огромното българско историческо наследство останало в днешна Р.</w:t>
      </w:r>
    </w:p>
    <w:p w14:paraId="435C545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Македония.</w:t>
      </w:r>
    </w:p>
    <w:p w14:paraId="481C5C9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Осоговската обител е била основана от духовния ученик на Св. Иван Рилски - Яким (Йоаким), който</w:t>
      </w:r>
    </w:p>
    <w:p w14:paraId="031884D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живял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в XI-XII век. Родното място на светеца не е известно, но се знае че първо се спрел в село</w:t>
      </w:r>
    </w:p>
    <w:p w14:paraId="5EACF53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Градец, в дома на тамошния княз. Градец е и днес съществуващо село в Паланешко, през</w:t>
      </w:r>
    </w:p>
    <w:p w14:paraId="2C48E36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средновековието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е било седалище на местната жупа, за което напомнят останките на отдавна</w:t>
      </w:r>
    </w:p>
    <w:p w14:paraId="0349BB4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разрушена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крепост. Князът дал прибежище на чужденеца и му посочил места по Сарандапорската река</w:t>
      </w:r>
    </w:p>
    <w:p w14:paraId="3EA2046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(Крива река), където може да се установи. Пустиникът си избрал една пещера в местността "Бабин</w:t>
      </w:r>
    </w:p>
    <w:p w14:paraId="688FE86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дол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 и там прекарал остатъкът от земния си път в пост и молитва. Тази пещера всъщност е първата</w:t>
      </w:r>
    </w:p>
    <w:p w14:paraId="73D42B2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обител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предхождаща големия манастир, изграден по късно.</w:t>
      </w:r>
    </w:p>
    <w:p w14:paraId="2D88990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C62EF1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A7C226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73F73A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84478A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="text"&gt;</w:t>
      </w:r>
    </w:p>
    <w:p w14:paraId="55D668E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През 1689 укрепената Крива паланка е епицентър на Въстание на Петър Карпош, в края на което е</w:t>
      </w:r>
    </w:p>
    <w:p w14:paraId="1D82460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опожарена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. Църквата „Свети Димитър“ е построена в 1833 г. През 1845 година в Крива паланка е</w:t>
      </w:r>
    </w:p>
    <w:p w14:paraId="29C5163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построена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нова българска църква, а в двора ѝ българско училище. Според свидетелства на посетили</w:t>
      </w:r>
    </w:p>
    <w:p w14:paraId="08F1309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селището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през 1859 година американски мисионери, то има 3 хиляди жители, мнозинството от тях</w:t>
      </w:r>
    </w:p>
    <w:p w14:paraId="27E2D69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българи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. През 1868 година официално е създадена Паланечката българска община.</w:t>
      </w:r>
    </w:p>
    <w:p w14:paraId="444E693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В началото на XX век Крива паланка е смесено българо-турско градче в Османската империя. Според</w:t>
      </w:r>
    </w:p>
    <w:p w14:paraId="0F275C7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статистиката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на Васил Кънчов („Македония. Етнография и статистика“) от 1900 г. паланката е</w:t>
      </w:r>
    </w:p>
    <w:p w14:paraId="74121F6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населявана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от 1500 жители българи християни, 2500 турци, 20 власи и 320 цигани.</w:t>
      </w:r>
    </w:p>
    <w:p w14:paraId="764AE59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257B15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93B59C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="tdImg1"&gt;</w:t>
      </w:r>
    </w:p>
    <w:p w14:paraId="24F10FB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F4140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4B12DC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351D7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B7CAE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EFB8A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8B325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15EC8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31F92C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D4E4AF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2B15F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3F14B2" w14:textId="1E9C1E14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63AA793" w14:textId="77777777" w:rsidR="00C20A88" w:rsidRDefault="00C20A88">
      <w:pPr>
        <w:spacing w:before="0" w:after="160" w:line="259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br w:type="page"/>
      </w:r>
    </w:p>
    <w:p w14:paraId="7EC2E5E1" w14:textId="39ABF99A" w:rsidR="002A6AA4" w:rsidRDefault="002A6AA4" w:rsidP="00C20A88">
      <w:pPr>
        <w:pStyle w:val="Heading1"/>
      </w:pPr>
      <w:r>
        <w:lastRenderedPageBreak/>
        <w:t>3.</w:t>
      </w:r>
      <w:r>
        <w:rPr>
          <w:lang w:val="bg-BG"/>
        </w:rPr>
        <w:t xml:space="preserve"> Страница </w:t>
      </w:r>
      <w:r w:rsidR="00C20A88">
        <w:t>nature</w:t>
      </w:r>
      <w:r>
        <w:t>.html</w:t>
      </w:r>
    </w:p>
    <w:p w14:paraId="24DDE2B1" w14:textId="35494B51" w:rsidR="00C225C5" w:rsidRDefault="00C20A88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  <w:r w:rsidRPr="00C20A88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27DA651" wp14:editId="5BFFECC6">
            <wp:extent cx="6011917" cy="2763939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147" cy="27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6FA6" w14:textId="77777777" w:rsidR="00C225C5" w:rsidRDefault="00C225C5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</w:p>
    <w:p w14:paraId="7FA9C2D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EA431F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1D500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9510F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B797B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7E44EB3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3501DBE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35EFFA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E83248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81D2DF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79AEF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3AA0E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3AE5E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4B91B22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2F6CF5C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021D0C7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74D84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309AC0F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3BEA918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0DE16A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316DA8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EC973A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66EA5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39048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A70026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19917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DEE974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52DCA0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8ACE6A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18982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69154E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72E1C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4BA00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A46EA2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D91000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EBAF90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55F0CF1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244C89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3D04E0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4D4D9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45A6496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75C0E4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19C834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C65DBB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="tab2"&gt;</w:t>
      </w:r>
    </w:p>
    <w:p w14:paraId="5AAAE4E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91C618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rowspan</w:t>
      </w:r>
      <w:r>
        <w:rPr>
          <w:rFonts w:ascii="Cascadia Mono" w:hAnsi="Cascadia Mono" w:cs="Cascadia Mono"/>
          <w:color w:val="0000FF"/>
          <w:sz w:val="19"/>
          <w:szCs w:val="19"/>
        </w:rPr>
        <w:t>="3"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="naturephoto"&gt;</w:t>
      </w:r>
    </w:p>
    <w:p w14:paraId="00D79D8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AC2A06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8F716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="text2"&gt;</w:t>
      </w:r>
    </w:p>
    <w:p w14:paraId="64FE11E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202699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Горите и структурата на горите представляват един от най-значимите природни потенциали на община</w:t>
      </w:r>
    </w:p>
    <w:p w14:paraId="3199C46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Крива паланка. Горите заемат 36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,47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% от общата площ на общината. Горите са 17 527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,5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хектара,</w:t>
      </w:r>
    </w:p>
    <w:p w14:paraId="7310C1F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което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представлява 0,54% от горите в страната. Около 60% от общата залесена площ са високи гори,</w:t>
      </w:r>
    </w:p>
    <w:p w14:paraId="64EE1F0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останалата част са ниски гори. Най-разпространена е буковата гора, която се простира от 700 до</w:t>
      </w:r>
    </w:p>
    <w:p w14:paraId="1E2A65E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1200 м надморска височина.</w:t>
      </w:r>
    </w:p>
    <w:p w14:paraId="5B93440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A496F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40F30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B71C5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DC7318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="text2"&gt;</w:t>
      </w:r>
    </w:p>
    <w:p w14:paraId="7DC43F3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CBB0BA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Животинският фонд на Осоговията се състои основно от: вълк, лисица, заек, сърна, дива свиня,</w:t>
      </w:r>
    </w:p>
    <w:p w14:paraId="5EBA251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таралеж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костенурка. По-слабо застъпени са: язовецът, белката (куницата) и видрата. Последната</w:t>
      </w:r>
    </w:p>
    <w:p w14:paraId="262D91BD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мечка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според записите е убита през 1891 г. От влечугите постепенно се появяват гущери и змии</w:t>
      </w:r>
    </w:p>
    <w:p w14:paraId="3D3CC3D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водни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 сухоземни), от птиците голям брой са сойката, славеят, врабчето, кукувицата, патицата,</w:t>
      </w:r>
    </w:p>
    <w:p w14:paraId="5F321A8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гарванът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 ястребът по високите върхове, соколът и орелът.</w:t>
      </w:r>
    </w:p>
    <w:p w14:paraId="203147F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A2F08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F13E9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7F9C88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48F591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="text2"&gt;</w:t>
      </w:r>
    </w:p>
    <w:p w14:paraId="2A5A4E2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74225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Флората на Осоговията е богата и разнообразна.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големите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разлики във височината обуславят</w:t>
      </w:r>
    </w:p>
    <w:p w14:paraId="3356B2C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формирането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на четири растителни пояса.</w:t>
      </w:r>
    </w:p>
    <w:p w14:paraId="20158590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4B1B62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A61C5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9ACAC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06196C5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="text2"&gt;</w:t>
      </w:r>
    </w:p>
    <w:p w14:paraId="4AE1EE0A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Община Крива Паланка има умерено-континентален климат с умерено студена зима, умерено горещо</w:t>
      </w:r>
    </w:p>
    <w:p w14:paraId="5875D3B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лято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свежа пролет и сравнително топла есен, което се дължи на географското разположение и някои</w:t>
      </w:r>
    </w:p>
    <w:p w14:paraId="3B48FF4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влияния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които навлизат от Беломорието през Крива Река. По-високите части на Осоговия са</w:t>
      </w:r>
    </w:p>
    <w:p w14:paraId="7A755BA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повлияни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от степния климат.</w:t>
      </w:r>
    </w:p>
    <w:p w14:paraId="0349AC8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Осоговията е богата на извори, потоци и реки. Това богатство се дължи на относително голямата му</w:t>
      </w:r>
    </w:p>
    <w:p w14:paraId="3C6C5397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надморска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височина и геоложки състав. Регионът се характеризира с множество плитки реки и малки</w:t>
      </w:r>
    </w:p>
    <w:p w14:paraId="22CFA991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басейни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. Най-известните са Крива река и Дурачка река.Крива река извира в подножието на Царев</w:t>
      </w:r>
    </w:p>
    <w:p w14:paraId="13A8E4C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връв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от силен извор на около 1800 метра надморска височина.</w:t>
      </w:r>
    </w:p>
    <w:p w14:paraId="515CD27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0255CC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A2730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="text2"&gt;</w:t>
      </w:r>
    </w:p>
    <w:p w14:paraId="50231653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1C5EF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Осоговската планинска верига е сред най-важните рудни райони в Република Македония. В района на</w:t>
      </w:r>
    </w:p>
    <w:p w14:paraId="747530B4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община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Крива паланка има няколко рудни находища на метали (олово, цинк, антимон, мед, сребро,</w:t>
      </w:r>
    </w:p>
    <w:p w14:paraId="4EDA621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злато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 др.), както и на неметали (бентонитови глини, туфи, кварц, диатомит и др.)</w:t>
      </w:r>
    </w:p>
    <w:p w14:paraId="2AF24AE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C303006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FAF212F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C98DB1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1A0B72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360B8E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65F2B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1D5629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77F2A28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80EA0B" w14:textId="77777777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09F7399" w14:textId="2CEE71BB" w:rsidR="00C20A88" w:rsidRDefault="00C20A88" w:rsidP="00C20A88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8DEEA5" w14:textId="77777777" w:rsidR="00C20A88" w:rsidRDefault="00C20A88">
      <w:pPr>
        <w:spacing w:before="0" w:after="160" w:line="259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br w:type="page"/>
      </w:r>
    </w:p>
    <w:p w14:paraId="02F823D3" w14:textId="24DE5BDA" w:rsidR="002A6AA4" w:rsidRDefault="002A6AA4" w:rsidP="0066105E">
      <w:pPr>
        <w:pStyle w:val="Heading1"/>
      </w:pPr>
      <w:r>
        <w:lastRenderedPageBreak/>
        <w:t>4.</w:t>
      </w:r>
      <w:r>
        <w:rPr>
          <w:lang w:val="bg-BG"/>
        </w:rPr>
        <w:t xml:space="preserve"> Страница </w:t>
      </w:r>
      <w:r w:rsidR="008F63AA">
        <w:t>food</w:t>
      </w:r>
      <w:r>
        <w:t>.html</w:t>
      </w:r>
    </w:p>
    <w:p w14:paraId="739EEE72" w14:textId="58EB5103" w:rsidR="00C225C5" w:rsidRDefault="00C20A88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  <w:r w:rsidRPr="00C20A88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007A6C1" wp14:editId="211C6214">
            <wp:extent cx="5940425" cy="280289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D57" w14:textId="77777777" w:rsidR="00C225C5" w:rsidRDefault="00C225C5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</w:p>
    <w:p w14:paraId="57A4CEF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A458A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3EAF69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0297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6CC77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562E2C4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446665A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756B62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4969AA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B80A7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76D64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D07CB4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0DEF9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24ADE97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3EE28A7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13E6EA5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B825A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5F88632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0E50F54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DEBFB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6ECE2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3E7070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0684F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27F29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19346A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0B4C4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7A8D0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E80E65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1246B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2EC40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722FE3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7F23E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9117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52F430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12AC7E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43750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3EE844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054C0A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E6F96F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A005D5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5B0904D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40B246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7FCEF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433D43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="food"&gt;</w:t>
      </w:r>
    </w:p>
    <w:p w14:paraId="6362015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1D9ACD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="foodpic1"&gt;</w:t>
      </w:r>
    </w:p>
    <w:p w14:paraId="56C865D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0F873C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7E5E6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="color"&gt;</w:t>
      </w:r>
      <w:r>
        <w:rPr>
          <w:rFonts w:ascii="Cascadia Mono" w:hAnsi="Cascadia Mono" w:cs="Cascadia Mono"/>
          <w:color w:val="000000"/>
          <w:sz w:val="19"/>
          <w:szCs w:val="19"/>
        </w:rPr>
        <w:t>Тавче гравче, понякога и гравче на тавче е традиционно македонско ястие, което се</w:t>
      </w:r>
    </w:p>
    <w:p w14:paraId="28F774D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среща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в България, Гърция, Сърбия и Северна Македония. Приготвя се с боб, кромид лук, олио, сухи</w:t>
      </w:r>
    </w:p>
    <w:p w14:paraId="384A78D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червени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пиперки, черен и червен пипер, магданоз и сол, като се срещат и вариации. Сервира се в</w:t>
      </w:r>
    </w:p>
    <w:p w14:paraId="1C0B431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типични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глинени съдове.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719F23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="foodpic2"&gt;</w:t>
      </w:r>
    </w:p>
    <w:p w14:paraId="396F1E6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EDFBD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E3E15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="color"&gt;</w:t>
      </w:r>
      <w:r>
        <w:rPr>
          <w:rFonts w:ascii="Cascadia Mono" w:hAnsi="Cascadia Mono" w:cs="Cascadia Mono"/>
          <w:color w:val="000000"/>
          <w:sz w:val="19"/>
          <w:szCs w:val="19"/>
        </w:rPr>
        <w:t>„Паланечкият симит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“ е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забележителност на Крива Паланка и производствена традиция,</w:t>
      </w:r>
    </w:p>
    <w:p w14:paraId="1B49A0B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подхранвана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от паланчаните фурнаджии, с която посрещаха всеки доброжелател в града и беше</w:t>
      </w:r>
    </w:p>
    <w:p w14:paraId="72A6CCC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най-желаният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подарък при гостуване на паланчани. Тайната на добрия вкус е специалната технология</w:t>
      </w:r>
    </w:p>
    <w:p w14:paraId="040B527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приготвяне на нахутената мая, която се приготвя предния ден и с която се замесва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166E35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2D3B9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54747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="foodpic3"&gt;</w:t>
      </w:r>
    </w:p>
    <w:p w14:paraId="5804B3D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773812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52E139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="color"&gt;</w:t>
      </w:r>
      <w:r>
        <w:rPr>
          <w:rFonts w:ascii="Cascadia Mono" w:hAnsi="Cascadia Mono" w:cs="Cascadia Mono"/>
          <w:color w:val="000000"/>
          <w:sz w:val="19"/>
          <w:szCs w:val="19"/>
        </w:rPr>
        <w:t>Айвар — специален вид салата от червени чушки. Айварът е един от най-вкусните</w:t>
      </w:r>
    </w:p>
    <w:p w14:paraId="43B2C66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специалитети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 най-големите тайни на балканската кухня, произхождащ от Македония.</w:t>
      </w:r>
    </w:p>
    <w:p w14:paraId="3C720D8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Най-добрият айвар се произвежда в домакинствата. Той е редовна и постоянна част от зимната</w:t>
      </w:r>
    </w:p>
    <w:p w14:paraId="7E7D98A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градина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тъй като е най-лесен за запазване и издържа най-дълго през зимния период от годината.</w:t>
      </w:r>
    </w:p>
    <w:p w14:paraId="3357449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5EF5EF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="foodpic4"&gt;</w:t>
      </w:r>
    </w:p>
    <w:p w14:paraId="3B1A610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0A023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103F7A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="color"&gt;</w:t>
      </w:r>
      <w:r>
        <w:rPr>
          <w:rFonts w:ascii="Cascadia Mono" w:hAnsi="Cascadia Mono" w:cs="Cascadia Mono"/>
          <w:color w:val="000000"/>
          <w:sz w:val="19"/>
          <w:szCs w:val="19"/>
        </w:rPr>
        <w:t>Пастърмалия - македонски специален вид баница от тесто и месо. Традиционната</w:t>
      </w:r>
    </w:p>
    <w:p w14:paraId="7040D5A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пастърма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има продълговата форма с накълцано месо отгоре. Името идва от думата пастърма, което</w:t>
      </w:r>
    </w:p>
    <w:p w14:paraId="0251378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означава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осолено и изсушено овче или агнешко месо.В чест на пастърмата традиционно всяка година</w:t>
      </w:r>
    </w:p>
    <w:p w14:paraId="00CC9B4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в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Щип се провежда събитието "Пастрамалиада".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46CB23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8FE52F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FC112F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D023E2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17AB6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9172F3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97C001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51B5BE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C82C2C6" w14:textId="6D1E8A30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54A085" w14:textId="2FFBE21F" w:rsidR="00C225C5" w:rsidRPr="00C225C5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8"/>
          <w:szCs w:val="18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C879DF" w14:textId="2B796FBD" w:rsidR="002A6AA4" w:rsidRDefault="00EB3978" w:rsidP="0066105E">
      <w:pPr>
        <w:pStyle w:val="Heading1"/>
      </w:pPr>
      <w:r>
        <w:lastRenderedPageBreak/>
        <w:t xml:space="preserve">5. </w:t>
      </w:r>
      <w:r>
        <w:rPr>
          <w:lang w:val="bg-BG"/>
        </w:rPr>
        <w:t xml:space="preserve">Страница </w:t>
      </w:r>
      <w:r w:rsidR="008F63AA">
        <w:t>gallery</w:t>
      </w:r>
      <w:r>
        <w:t>.html</w:t>
      </w:r>
    </w:p>
    <w:p w14:paraId="7811A81D" w14:textId="3983E1DD" w:rsidR="00C225C5" w:rsidRDefault="008F63AA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  <w:r w:rsidRPr="008F63A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46667A13" wp14:editId="33E028A4">
            <wp:extent cx="5940425" cy="28060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51FA" w14:textId="77777777" w:rsidR="00C225C5" w:rsidRDefault="00C225C5" w:rsidP="00C225C5">
      <w:pPr>
        <w:autoSpaceDE w:val="0"/>
        <w:autoSpaceDN w:val="0"/>
        <w:adjustRightInd w:val="0"/>
        <w:spacing w:before="0" w:line="240" w:lineRule="auto"/>
        <w:rPr>
          <w:rFonts w:ascii="Consolas" w:eastAsia="Times New Roman" w:hAnsi="Consolas" w:cs="Consolas"/>
          <w:color w:val="000000"/>
          <w:sz w:val="19"/>
          <w:szCs w:val="19"/>
        </w:rPr>
      </w:pPr>
    </w:p>
    <w:p w14:paraId="10517CE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131451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35674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C76D9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C474F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09C77D8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4528339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24FBF2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8654E2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174FCB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10200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A93F5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F029D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6083497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27A66B4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366EE8E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7E9926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36A3356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E44165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19FFB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173EFD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67C4D53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3444C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13E1BD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06BEF9C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7FEAC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5EBEB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AC6637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E1C96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F86F1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4CA130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747E4C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218BB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6DF93C3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D8759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73105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0546D32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91ED76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F3993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CE529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2C4389E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0F3AD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51199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section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="gallery"&gt;</w:t>
      </w:r>
    </w:p>
    <w:p w14:paraId="1F501E6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AC5AF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722ACED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="Photos/Gallery/pic1.jpg"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F4E287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472F13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Манастир "Св. Йоаким Осоговски"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9D77D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C0A71C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7BBCBD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3A88BEC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="Photos/Gallery/pic2.jpg"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B0B4B1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B4D25D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Градски музей-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9B1C3E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3B57F9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ED65D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02684DE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="Photos/Gallery/pic3.jpg"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681999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EE2DA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Църква "Св. Никола"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5AD49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79B363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87AE79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1E146ED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="Photos/Gallery/pic4.jpg"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0EE05C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616A6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Църква "Св.Димитрий"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3CD97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36EE24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EC6F6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1C7B7F1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="Photos/Gallery/pic5.jpg"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8C67A2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4A09B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Станечки водопади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0642EA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E5F008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A43F6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31213A7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="Photos/Gallery/pic6.jpg"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2CDD91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0D9DE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Връх "Руен"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702F6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9D7D6B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8540E5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5BB6980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="Photos/Gallery/pic7.jpg"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6F3843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23D78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Местност "Градище"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50FE33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D8D27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B20D92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="flowImg"&gt;</w:t>
      </w:r>
    </w:p>
    <w:p w14:paraId="36383B9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="Photos/Gallery/pic8.jpg"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652B1C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7BC3D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Градец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figcaption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13E13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figure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5B324D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981DC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section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ABA0E9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CE876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2D5E6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B8A483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30045F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E4E3965" w14:textId="1F93A0A4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F1378B" w14:textId="03FC69C4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723B34" w14:textId="77777777" w:rsidR="008F63AA" w:rsidRDefault="008F63AA">
      <w:pPr>
        <w:spacing w:before="0" w:after="160" w:line="259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br w:type="page"/>
      </w:r>
    </w:p>
    <w:p w14:paraId="097884F7" w14:textId="36B6769B" w:rsidR="00CE6A0B" w:rsidRDefault="00CE6A0B" w:rsidP="0066105E">
      <w:pPr>
        <w:pStyle w:val="Heading1"/>
      </w:pPr>
      <w:r>
        <w:lastRenderedPageBreak/>
        <w:t xml:space="preserve">6. </w:t>
      </w:r>
      <w:r w:rsidR="008F63AA">
        <w:rPr>
          <w:lang w:val="bg-BG"/>
        </w:rPr>
        <w:t xml:space="preserve">Страница </w:t>
      </w:r>
      <w:r w:rsidR="008F63AA">
        <w:t>info.html</w:t>
      </w:r>
    </w:p>
    <w:p w14:paraId="10F0DB86" w14:textId="4EAAB78D" w:rsidR="008F63AA" w:rsidRPr="008F63AA" w:rsidRDefault="008F63AA" w:rsidP="008F63AA">
      <w:r w:rsidRPr="008F63AA">
        <w:drawing>
          <wp:inline distT="0" distB="0" distL="0" distR="0" wp14:anchorId="06507624" wp14:editId="7825F920">
            <wp:extent cx="5940425" cy="28206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81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A1591D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887FDD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2288D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BE932A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2C48ABC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7AF3925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D42F12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C29FFE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4BAE5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6D176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26A5C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B380D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52628A0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2955104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3F5EF57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8FBEFD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342CA62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FEF15F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2A588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D923A6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5DD7970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CAB47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5797AB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06692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A00E44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F42BEB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4E9BC93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9837FE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4CD8AF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6C5A0B3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56D07C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CF821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7DBF1D7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7DA98B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821F57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9D253D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E6F36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B14E59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BB9125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5601AC2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3673D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906DBD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="infor"&gt;</w:t>
      </w:r>
    </w:p>
    <w:p w14:paraId="772DA88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DA7AE9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Къде се намира Крива Паланка?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E2C03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Препоръки към сайта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9F599A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E14B66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A61DE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iframe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="map"</w:t>
      </w:r>
    </w:p>
    <w:p w14:paraId="6ED5FF4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https://www.google.com/maps/embed?pb=!1m18!1m12!1m3!1d23642.848765578958!2d22.313613020381553!3d42.20683333838704!2m3!1f0!2f0!3f0!3m2!1i1024!2i768!4f13.1!3m3!1m2!1s0x135575c524350591%3A0x931e713363909884!2z0JrRgNC40LLQsCDQn9Cw0LvQsNC90LrQsA!5e0!3m2!1smk!2smk!4v1700920988099!5m2!1smk!2smk"</w:t>
      </w:r>
    </w:p>
    <w:p w14:paraId="22AE66B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="600"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="450"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border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allowfullscreen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loading</w:t>
      </w:r>
      <w:r>
        <w:rPr>
          <w:rFonts w:ascii="Cascadia Mono" w:hAnsi="Cascadia Mono" w:cs="Cascadia Mono"/>
          <w:color w:val="0000FF"/>
          <w:sz w:val="19"/>
          <w:szCs w:val="19"/>
        </w:rPr>
        <w:t>="lazy"</w:t>
      </w:r>
    </w:p>
    <w:p w14:paraId="17A8198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referrerpolicy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="no-referrer-when-downgrade"&gt;&lt;/</w:t>
      </w:r>
      <w:r>
        <w:rPr>
          <w:rFonts w:ascii="Cascadia Mono" w:hAnsi="Cascadia Mono" w:cs="Cascadia Mono"/>
          <w:color w:val="800000"/>
          <w:sz w:val="19"/>
          <w:szCs w:val="19"/>
        </w:rPr>
        <w:t>iframe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6E84B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894FB7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action</w:t>
      </w:r>
      <w:r>
        <w:rPr>
          <w:rFonts w:ascii="Cascadia Mono" w:hAnsi="Cascadia Mono" w:cs="Cascadia Mono"/>
          <w:color w:val="0000FF"/>
          <w:sz w:val="19"/>
          <w:szCs w:val="19"/>
        </w:rPr>
        <w:t>="#"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enctype</w:t>
      </w:r>
      <w:r>
        <w:rPr>
          <w:rFonts w:ascii="Cascadia Mono" w:hAnsi="Cascadia Mono" w:cs="Cascadia Mono"/>
          <w:color w:val="0000FF"/>
          <w:sz w:val="19"/>
          <w:szCs w:val="19"/>
        </w:rPr>
        <w:t>="text/plain"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="recomForm"&gt;</w:t>
      </w:r>
    </w:p>
    <w:p w14:paraId="468086E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="recom"&gt;</w:t>
      </w:r>
    </w:p>
    <w:p w14:paraId="4BC366D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4D1EA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="3"&gt;</w:t>
      </w:r>
      <w:r>
        <w:rPr>
          <w:rFonts w:ascii="Cascadia Mono" w:hAnsi="Cascadia Mono" w:cs="Cascadia Mono"/>
          <w:color w:val="000000"/>
          <w:sz w:val="19"/>
          <w:szCs w:val="19"/>
        </w:rPr>
        <w:t>ОСНОВНИ ДАННИ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39E7AC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D943B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70897E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B7741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Име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="r"&gt;</w:t>
      </w:r>
      <w:r>
        <w:rPr>
          <w:rFonts w:ascii="Cascadia Mono" w:hAnsi="Cascadia Mono" w:cs="Cascadia Mono"/>
          <w:color w:val="000000"/>
          <w:sz w:val="19"/>
          <w:szCs w:val="19"/>
        </w:rPr>
        <w:t>*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BECAE8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="fname"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size</w:t>
      </w:r>
      <w:r>
        <w:rPr>
          <w:rFonts w:ascii="Cascadia Mono" w:hAnsi="Cascadia Mono" w:cs="Cascadia Mono"/>
          <w:color w:val="0000FF"/>
          <w:sz w:val="19"/>
          <w:szCs w:val="19"/>
        </w:rPr>
        <w:t>="18"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required</w:t>
      </w:r>
      <w:proofErr w:type="gramEnd"/>
    </w:p>
    <w:p w14:paraId="61EF6E2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="Задължително поле"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9614EC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17A06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6724CA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Презиме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9F3F22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="sname"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size</w:t>
      </w:r>
      <w:r>
        <w:rPr>
          <w:rFonts w:ascii="Cascadia Mono" w:hAnsi="Cascadia Mono" w:cs="Cascadia Mono"/>
          <w:color w:val="0000FF"/>
          <w:sz w:val="19"/>
          <w:szCs w:val="19"/>
        </w:rPr>
        <w:t>="18"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E9D4DD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3C0B14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25E187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Фамилия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="r"&gt;</w:t>
      </w:r>
      <w:r>
        <w:rPr>
          <w:rFonts w:ascii="Cascadia Mono" w:hAnsi="Cascadia Mono" w:cs="Cascadia Mono"/>
          <w:color w:val="000000"/>
          <w:sz w:val="19"/>
          <w:szCs w:val="19"/>
        </w:rPr>
        <w:t>*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EDE142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="lname"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size</w:t>
      </w:r>
      <w:r>
        <w:rPr>
          <w:rFonts w:ascii="Cascadia Mono" w:hAnsi="Cascadia Mono" w:cs="Cascadia Mono"/>
          <w:color w:val="0000FF"/>
          <w:sz w:val="19"/>
          <w:szCs w:val="19"/>
        </w:rPr>
        <w:t>="18"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required</w:t>
      </w:r>
    </w:p>
    <w:p w14:paraId="38B8047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="Задължително поле"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690437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78035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2510C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301528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="3"&gt;</w:t>
      </w:r>
    </w:p>
    <w:p w14:paraId="44C89DC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Адрес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F5AA34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="address"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size</w:t>
      </w:r>
      <w:r>
        <w:rPr>
          <w:rFonts w:ascii="Cascadia Mono" w:hAnsi="Cascadia Mono" w:cs="Cascadia Mono"/>
          <w:color w:val="0000FF"/>
          <w:sz w:val="19"/>
          <w:szCs w:val="19"/>
        </w:rPr>
        <w:t>="66"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335D00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7A671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D1F9A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63782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904322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="3"&gt;</w:t>
      </w:r>
      <w:r>
        <w:rPr>
          <w:rFonts w:ascii="Cascadia Mono" w:hAnsi="Cascadia Mono" w:cs="Cascadia Mono"/>
          <w:color w:val="000000"/>
          <w:sz w:val="19"/>
          <w:szCs w:val="19"/>
        </w:rPr>
        <w:t>ПРЕПОРЪКИ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04C36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ECA34D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E59184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="3"&gt;</w:t>
      </w:r>
    </w:p>
    <w:p w14:paraId="5B0660A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textarea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="description"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</w:t>
      </w:r>
      <w:r>
        <w:rPr>
          <w:rFonts w:ascii="Cascadia Mono" w:hAnsi="Cascadia Mono" w:cs="Cascadia Mono"/>
          <w:color w:val="0000FF"/>
          <w:sz w:val="19"/>
          <w:szCs w:val="19"/>
        </w:rPr>
        <w:t>="67"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rows</w:t>
      </w:r>
      <w:r>
        <w:rPr>
          <w:rFonts w:ascii="Cascadia Mono" w:hAnsi="Cascadia Mono" w:cs="Cascadia Mono"/>
          <w:color w:val="0000FF"/>
          <w:sz w:val="19"/>
          <w:szCs w:val="19"/>
        </w:rPr>
        <w:t>="6"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="Моля, въведете Вашите препоръки за нашия сайта. </w:t>
      </w:r>
    </w:p>
    <w:p w14:paraId="1EB6057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               &amp;#13Полето е задължително!"&gt;&lt;/</w:t>
      </w:r>
      <w:r>
        <w:rPr>
          <w:rFonts w:ascii="Cascadia Mono" w:hAnsi="Cascadia Mono" w:cs="Cascadia Mono"/>
          <w:color w:val="800000"/>
          <w:sz w:val="19"/>
          <w:szCs w:val="19"/>
        </w:rPr>
        <w:t>textarea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FBDFC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4C578D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B9A0E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A5DAA3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colspan</w:t>
      </w:r>
      <w:r>
        <w:rPr>
          <w:rFonts w:ascii="Cascadia Mono" w:hAnsi="Cascadia Mono" w:cs="Cascadia Mono"/>
          <w:color w:val="0000FF"/>
          <w:sz w:val="19"/>
          <w:szCs w:val="19"/>
        </w:rPr>
        <w:t>="3"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="sendTD"&gt;</w:t>
      </w:r>
    </w:p>
    <w:p w14:paraId="5658991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="Изпрати"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="btn"&gt;</w:t>
      </w:r>
    </w:p>
    <w:p w14:paraId="1FF6B4C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="reset"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="Изчисти"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="btn"&gt;</w:t>
      </w:r>
    </w:p>
    <w:p w14:paraId="56829F9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32625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3F46E3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34109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F6C38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5B05A5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985A36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DB69D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77028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2A947E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337D50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FF59B7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D7C894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3D344B9" w14:textId="17E89DCB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1FA3183" w14:textId="77777777" w:rsidR="008F63AA" w:rsidRDefault="008F63AA">
      <w:pPr>
        <w:spacing w:before="0" w:after="160" w:line="259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br w:type="page"/>
      </w:r>
    </w:p>
    <w:p w14:paraId="72AE2AA9" w14:textId="7BDB09B1" w:rsidR="008F63AA" w:rsidRDefault="008F63AA" w:rsidP="008F63AA">
      <w:pPr>
        <w:pStyle w:val="Heading1"/>
      </w:pPr>
      <w:r>
        <w:lastRenderedPageBreak/>
        <w:t xml:space="preserve">7. </w:t>
      </w:r>
      <w:r w:rsidRPr="008F63AA">
        <w:t>Страница author.html</w:t>
      </w:r>
    </w:p>
    <w:p w14:paraId="064A5459" w14:textId="0E2301FB" w:rsidR="008F63AA" w:rsidRPr="008F63AA" w:rsidRDefault="008F63AA" w:rsidP="008F63AA">
      <w:r w:rsidRPr="008F63AA">
        <w:drawing>
          <wp:inline distT="0" distB="0" distL="0" distR="0" wp14:anchorId="700FB1ED" wp14:editId="7D42208C">
            <wp:extent cx="5940425" cy="269064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742" cy="269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0C5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!DOCTYPE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59B5204" w14:textId="6072ED6F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2A636E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D95E2E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charset</w:t>
      </w:r>
      <w:r>
        <w:rPr>
          <w:rFonts w:ascii="Cascadia Mono" w:hAnsi="Cascadia Mono" w:cs="Cascadia Mono"/>
          <w:color w:val="0000FF"/>
          <w:sz w:val="19"/>
          <w:szCs w:val="19"/>
        </w:rPr>
        <w:t>="utf-8"&gt;</w:t>
      </w:r>
    </w:p>
    <w:p w14:paraId="7A2EE30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meta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="author"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content</w:t>
      </w:r>
      <w:r>
        <w:rPr>
          <w:rFonts w:ascii="Cascadia Mono" w:hAnsi="Cascadia Mono" w:cs="Cascadia Mono"/>
          <w:color w:val="0000FF"/>
          <w:sz w:val="19"/>
          <w:szCs w:val="19"/>
        </w:rPr>
        <w:t>="Камелия Алексовска. 2023"&gt;</w:t>
      </w:r>
    </w:p>
    <w:p w14:paraId="73C964D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="style.css"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="stylesheet"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="text/css"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02E03A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link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rel</w:t>
      </w:r>
      <w:r>
        <w:rPr>
          <w:rFonts w:ascii="Cascadia Mono" w:hAnsi="Cascadia Mono" w:cs="Cascadia Mono"/>
          <w:color w:val="0000FF"/>
          <w:sz w:val="19"/>
          <w:szCs w:val="19"/>
        </w:rPr>
        <w:t>="icon"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="x-icon"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04E705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Моят град- Крива 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38713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C5BA93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376736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36E00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="content"&gt;</w:t>
      </w:r>
    </w:p>
    <w:p w14:paraId="2E3D7F0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083F0D8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img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src</w:t>
      </w:r>
      <w:r>
        <w:rPr>
          <w:rFonts w:ascii="Cascadia Mono" w:hAnsi="Cascadia Mono" w:cs="Cascadia Mono"/>
          <w:color w:val="0000FF"/>
          <w:sz w:val="19"/>
          <w:szCs w:val="19"/>
        </w:rPr>
        <w:t>="Photos/Coat_of_arms_of_Kriva_Palanka_new.png"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alt</w:t>
      </w:r>
      <w:r>
        <w:rPr>
          <w:rFonts w:ascii="Cascadia Mono" w:hAnsi="Cascadia Mono" w:cs="Cascadia Mono"/>
          <w:color w:val="0000FF"/>
          <w:sz w:val="19"/>
          <w:szCs w:val="19"/>
        </w:rPr>
        <w:t>="logo"&gt;</w:t>
      </w:r>
    </w:p>
    <w:p w14:paraId="75F5DF2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47F04C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="panelMenuH"&gt;</w:t>
      </w:r>
    </w:p>
    <w:p w14:paraId="47E835A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325FAB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="index.html"&gt;</w:t>
      </w:r>
      <w:r>
        <w:rPr>
          <w:rFonts w:ascii="Cascadia Mono" w:hAnsi="Cascadia Mono" w:cs="Cascadia Mono"/>
          <w:color w:val="000000"/>
          <w:sz w:val="19"/>
          <w:szCs w:val="19"/>
        </w:rPr>
        <w:t>Начало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B32DC7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940453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01ABA76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="history_culture.html"&gt;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История</w:t>
      </w:r>
      <w:r>
        <w:rPr>
          <w:rFonts w:ascii="Cascadia Mono" w:hAnsi="Cascadia Mono" w:cs="Cascadia Mono"/>
          <w:color w:val="FF0000"/>
          <w:sz w:val="19"/>
          <w:szCs w:val="19"/>
        </w:rPr>
        <w:t>&amp;nbsp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;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  <w:r>
        <w:rPr>
          <w:rFonts w:ascii="Cascadia Mono" w:hAnsi="Cascadia Mono" w:cs="Cascadia Mono"/>
          <w:color w:val="000000"/>
          <w:sz w:val="19"/>
          <w:szCs w:val="19"/>
        </w:rPr>
        <w:t>култура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42914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1CD4A9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1BB3208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="nature.html"&gt;</w:t>
      </w:r>
      <w:r>
        <w:rPr>
          <w:rFonts w:ascii="Cascadia Mono" w:hAnsi="Cascadia Mono" w:cs="Cascadia Mono"/>
          <w:color w:val="000000"/>
          <w:sz w:val="19"/>
          <w:szCs w:val="19"/>
        </w:rPr>
        <w:t>Природа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1F3B22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D07986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676F884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="food.html"&gt;</w:t>
      </w:r>
      <w:r>
        <w:rPr>
          <w:rFonts w:ascii="Cascadia Mono" w:hAnsi="Cascadia Mono" w:cs="Cascadia Mono"/>
          <w:color w:val="000000"/>
          <w:sz w:val="19"/>
          <w:szCs w:val="19"/>
        </w:rPr>
        <w:t>Кухня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CB0CB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4B39FE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0A0AF99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="gallery.html"&gt;</w:t>
      </w:r>
      <w:r>
        <w:rPr>
          <w:rFonts w:ascii="Cascadia Mono" w:hAnsi="Cascadia Mono" w:cs="Cascadia Mono"/>
          <w:color w:val="000000"/>
          <w:sz w:val="19"/>
          <w:szCs w:val="19"/>
        </w:rPr>
        <w:t>Галерия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2164CC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C8B70B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5C6FE5D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="info.html"&gt;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BD115E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427D5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="menuH"&gt;</w:t>
      </w:r>
    </w:p>
    <w:p w14:paraId="24CE2E9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="author.html"&gt;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DE507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C1B78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5A9944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="title"&gt;</w:t>
      </w:r>
    </w:p>
    <w:p w14:paraId="45AA150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8F6627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2C92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EEAB1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="author"&gt;</w:t>
      </w:r>
    </w:p>
    <w:p w14:paraId="4E27816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C9C2EA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Автор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EB6752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Камелия Алексовска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B9A47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E6A1A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D531C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Факултетен номер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E3878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21251421002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AD2C63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0A2D9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883504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Специалност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th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0AB482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Информационни системи и технологии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5FCA96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8FBEA6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35D23C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7333EE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="sources"&gt;</w:t>
      </w:r>
    </w:p>
    <w:p w14:paraId="4400C5B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ADADE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Източници</w:t>
      </w:r>
    </w:p>
    <w:p w14:paraId="5DF49DF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C5D68C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ol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68A1FF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</w:p>
    <w:p w14:paraId="2BF8457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=https://iportal.mk/makedonija/palanechkiot-simit-da-stane-vkus-na-idninata-ne-samo-na-spomenite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>https://iportal.mk/makedonija/palanechkiot-simit-da-stane-vkus-na-idninata-ne-samo-na-spomenite/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E8E4CE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2A5114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=https://nomadparadise.com/macedonian-food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>https://nomadparadise.com/macedonian-food/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75479A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48C8E5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=https://en.wikipedia.org/wiki/Tavče_gravče&gt;</w:t>
      </w:r>
      <w:r>
        <w:rPr>
          <w:rFonts w:ascii="Cascadia Mono" w:hAnsi="Cascadia Mono" w:cs="Cascadia Mono"/>
          <w:color w:val="000000"/>
          <w:sz w:val="19"/>
          <w:szCs w:val="19"/>
        </w:rPr>
        <w:t>https://en.wikipedia.org/wiki/Tavče_gravče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4FCCE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73F62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=https://bg.wikipedia.org/wiki/Крива_паланка&gt;</w:t>
      </w:r>
      <w:r>
        <w:rPr>
          <w:rFonts w:ascii="Cascadia Mono" w:hAnsi="Cascadia Mono" w:cs="Cascadia Mono"/>
          <w:color w:val="000000"/>
          <w:sz w:val="19"/>
          <w:szCs w:val="19"/>
        </w:rPr>
        <w:t>https://bg.wikipedia.org/wiki/Крива_паланка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B83B1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C0EA2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</w:p>
    <w:p w14:paraId="63E2D3F8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=https://www.krivapalanka.gov.mk/prirodni-resursi&gt;</w:t>
      </w:r>
      <w:r>
        <w:rPr>
          <w:rFonts w:ascii="Cascadia Mono" w:hAnsi="Cascadia Mono" w:cs="Cascadia Mono"/>
          <w:color w:val="000000"/>
          <w:sz w:val="19"/>
          <w:szCs w:val="19"/>
        </w:rPr>
        <w:t>https://www.krivapalanka.gov.mk/prirodni-resursi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EAC516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E96915F" w14:textId="667CE53B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li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=https://mk.wikipedia.org/wiki/Пастрмалија&gt;</w:t>
      </w:r>
      <w:r>
        <w:rPr>
          <w:rFonts w:ascii="Cascadia Mono" w:hAnsi="Cascadia Mono" w:cs="Cascadia Mono"/>
          <w:color w:val="000000"/>
          <w:sz w:val="19"/>
          <w:szCs w:val="19"/>
        </w:rPr>
        <w:t>https://mk.wikipedia.org/wiki/Пастрмалија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li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53A10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055A099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</w:p>
    <w:p w14:paraId="7FFEEE9C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14DF7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</w:p>
    <w:p w14:paraId="25CEB253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9BF3F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</w:p>
    <w:p w14:paraId="4AEC28F2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EBA54D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FF0000"/>
          <w:sz w:val="19"/>
          <w:szCs w:val="19"/>
        </w:rPr>
        <w:t>&amp;nbsp;</w:t>
      </w:r>
    </w:p>
    <w:p w14:paraId="4B316F90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291B311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A8F5F27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423C0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Уеб системи и технологии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D06933F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Камелия Алексовска </w:t>
      </w:r>
      <w:r>
        <w:rPr>
          <w:rFonts w:ascii="Cascadia Mono" w:hAnsi="Cascadia Mono" w:cs="Cascadia Mono"/>
          <w:color w:val="FF000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4B872B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047805" w14:textId="340BB5D5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C4F052E" w14:textId="77777777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E7A33A" w14:textId="6E868DD3" w:rsidR="008F63AA" w:rsidRDefault="008F63AA" w:rsidP="008F63AA">
      <w:pPr>
        <w:autoSpaceDE w:val="0"/>
        <w:autoSpaceDN w:val="0"/>
        <w:adjustRightInd w:val="0"/>
        <w:spacing w:before="0" w:line="240" w:lineRule="auto"/>
        <w:rPr>
          <w:lang w:val="bg-BG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F1789B9" w14:textId="77777777" w:rsidR="00B806AC" w:rsidRDefault="00B806AC" w:rsidP="00B806AC">
      <w:pPr>
        <w:pStyle w:val="Heading1"/>
        <w:rPr>
          <w:lang w:val="bg-BG"/>
        </w:rPr>
      </w:pPr>
      <w:r w:rsidRPr="00B806AC">
        <w:rPr>
          <w:lang w:val="bg-BG"/>
        </w:rPr>
        <w:lastRenderedPageBreak/>
        <w:t xml:space="preserve">8. </w:t>
      </w:r>
      <w:r>
        <w:rPr>
          <w:lang w:val="bg-BG"/>
        </w:rPr>
        <w:t>Стилови файлове</w:t>
      </w:r>
    </w:p>
    <w:p w14:paraId="0324B027" w14:textId="0CACE94D" w:rsidR="00C60F6F" w:rsidRPr="00C60F6F" w:rsidRDefault="00C60F6F" w:rsidP="00C60F6F">
      <w:pPr>
        <w:rPr>
          <w:lang w:val="bg-BG"/>
        </w:rPr>
      </w:pPr>
      <w:r>
        <w:rPr>
          <w:lang w:val="bg-BG"/>
        </w:rPr>
        <w:t xml:space="preserve">В уеб сайта </w:t>
      </w:r>
      <w:r w:rsidR="00B806AC">
        <w:rPr>
          <w:lang w:val="bg-BG"/>
        </w:rPr>
        <w:t>е използван един стилов файл.</w:t>
      </w:r>
    </w:p>
    <w:p w14:paraId="612FECCF" w14:textId="7D9CF4A3" w:rsidR="000073F4" w:rsidRDefault="00B806AC" w:rsidP="0066105E">
      <w:pPr>
        <w:pStyle w:val="Heading2"/>
      </w:pPr>
      <w:r>
        <w:t>s</w:t>
      </w:r>
      <w:r w:rsidR="000073F4">
        <w:t>tyle.css</w:t>
      </w:r>
    </w:p>
    <w:p w14:paraId="00BECEE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html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314F8E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url("Photos/205459995.jpg")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9D35C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8249DF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CD1BB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AAC450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background-attachment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fixed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E0A3F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background-blend-mode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lighten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FFEC3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E15C28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D3EED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a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47E5A0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text-decoration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none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500FD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#fffde7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7D64F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597C6E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AB65DF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.content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13FA2A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80%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50877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689D3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D6341E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3E44AB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.logo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812CB0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float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left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03E47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60C57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83E8A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2803B2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C696E9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.logo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img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3C4EF7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23D38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7651A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826962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B5B625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.title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5BD9377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32AEF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6F43E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D8CA64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D47FF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.title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h1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E3EC06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6767A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60px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FFB19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4D558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#eef8ba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D7348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text-shadow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#262c05b5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06C4A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B341E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F4828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letter-spacing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404AA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text-transform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uppercase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7E0D0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4C62C9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A98A6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.panelMenuH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02F5A5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A8F1E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right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354026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8ED161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A744C3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.menuH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A9BA84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inline-block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927EC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150px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F16AF3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4C0A9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solid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rgb(145,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17)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406BF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7A97B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border-radius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1ABE5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line-height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04E34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90D6B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box-shadow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rgb(150,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82,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18)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89165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rgb(145,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17)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2B2A3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FEC68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bold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125D3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#fffde7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A8EE7B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5C1E1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3FA29B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1E825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.menuH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a</w:t>
      </w: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:hover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07BBE1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#fff180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385AC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B00AAF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3AB91A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.image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7FECDD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2B90B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5B8DA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55287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FFE21F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368E3A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F36ED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.news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5AF005C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#f3f8d7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1A445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BC750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padding-left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E35D7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padding-right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84C39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'Calibri'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4F73C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18AA6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4DEB7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44FEB7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909BC0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h3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5802DF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7138F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40px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A472A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2CFD06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7AE7C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.map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6B1B31A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4BFA5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contain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D03B1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D78C15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9F1A5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.tab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EC1C0A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inline-block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A0808E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4B528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A9C42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D623F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A2DBB5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7794DA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.historyphoto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3A3DC7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4DF6A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FB752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CB0E6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F42AB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18337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overflow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hidden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7ADC1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B59DD8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94845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.tdImg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9A5166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url("Photos/204974632.jpg")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5A4F3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9E647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8242B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aqua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46338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B32D19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79EDC0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6BDA6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.tdImg1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8A65D7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url("Photos/mizej-2-1024x697.jpg")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5B582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506D3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07A833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07A8D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E6441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BCEC80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DB70D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.naturephoto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B84642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url("Photos/kalin-kamen-750x406.jpg")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02548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1709EE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8D973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EE8D3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AC635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C6B5A0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6936D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.text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86921A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0.8)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3CFE2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EFDD8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15pt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'Calibri'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11CA4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left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089B78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E5340B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AE6719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.text2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59F8D4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0.8)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FBF98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A1230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12pt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'Calibri'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C9EC6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left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8021D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C9EDB8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59444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.photo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C9E31E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max-height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ECAB3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71C12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40B393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9F33E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.tab2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F97B40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E1914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9062C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inline-block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2A7FD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476B47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F5376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.author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525A666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117089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B1187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403787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328AF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0AC04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7F891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#eef8ba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BADF4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1512F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3857BF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h2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2F0FA8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text-indent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C82AC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1D889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0E6F4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CF25B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4E6EF8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7F758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lastRenderedPageBreak/>
        <w:t>ol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6CD201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56422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353DA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8B9EF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5F2FE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list-style-type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decimal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BD31D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2CFFA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58BCF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D56A0B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ol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li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a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F600A1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6FA8A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text-decoration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underline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0A63DD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9FA1B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0CF62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B4C00D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CA488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.sources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44D0A8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url("Photos/Balkanea-Blog-Photos-7.png")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99D2A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343DC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3373C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max-height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EC993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BFA91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BC7328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3E9FD9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.food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2B3866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inline-block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387F8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82256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E1D0C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1480B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9B05C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39BBE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FEB26A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3686F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.color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5E3C72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5D24A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54C91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B2E20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15pt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'Calibri'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94FCC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B1616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57F1F4A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8443EE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2EFF2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.foodpic1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EFEB11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url("Photos/Beans.jpg")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DB9A7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C09C8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4262E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D8182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241FE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E9E67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43B70D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764F3D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EB9C7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.foodpic2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7DDF91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url("Photos/download (1).jpg")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A8BC5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4F4F0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29749B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F47FB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D5A30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DCC2F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30AC7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A551B2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00BEA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.foodpic3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5D9DF72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url("Photos/macedonianfood_00-735x459.jpg.webp")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20B7F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3E5C2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D62A48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4DBC4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D3C103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445BD9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287B7A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9E55E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452EBB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.foodpic4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C28BE8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url("Photos/macedonianfood_04-735x459.jpg.webp")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229AC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background-repeat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no-repeat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98E50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cover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9695A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3F91C2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middle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B9421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28F18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C68FF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18E2BA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2EA57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.gallery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68E148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inline-block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B7550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45549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margin-left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CB126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margin-right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8DC25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vertical-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64B9F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40px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A3E8A4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4B87F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8AB846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702C79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0B0E9B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01F75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7B1F8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border-radius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760E4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rgb(235,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177)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0DCFF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F1313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F9108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float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left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FCAC5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box-shadow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rgba(0,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0.2)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26C828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D7AD8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2A3C3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.flowImg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6754C7B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overflow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hidden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A7ED17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280px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3659C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1E42A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1F04FC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B31148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img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4EC6DD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100%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D3E748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009F57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91B224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80"/>
          <w:sz w:val="19"/>
          <w:szCs w:val="19"/>
        </w:rPr>
        <w:t>@font-face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0FE2F1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myFirstFont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62840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url("../Курсов проект/Fonts/Rubik-Italic-VariableFont_wght.ttf")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70116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E57946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E5D97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figure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figcaption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CD36E3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38D7C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myFirstFont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B9C66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FE302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12pt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48AC31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font-weight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bold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A6BA25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rgb(145,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17)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400B5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A01099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lastRenderedPageBreak/>
        <w:t>}</w:t>
      </w:r>
    </w:p>
    <w:p w14:paraId="64D9A3A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68D1B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.infor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C41C68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69DE3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7FC90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B4F65D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0386B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549DA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311B3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DECBC4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00DB3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.infor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1E5E58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25pt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A265B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02443B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46C38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.infor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800000"/>
          <w:sz w:val="19"/>
          <w:szCs w:val="19"/>
        </w:rPr>
        <w:t>td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7C8228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E0907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14259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F3CAD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7B91C3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37BD40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header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081E1E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1C4B1E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larger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E9302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font-weight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bold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E9F89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F3060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text-shadow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3A614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B3BA5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01512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926CF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letter-spacing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A6B94A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C33933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A404DE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.recom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C5B889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margin-left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E94282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margin-right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auto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D5407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550px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16655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border-collapse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collapse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A3B04E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rgb(242,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195,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150)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3848F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solid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54224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5B3722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3022A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.recom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1AD651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td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40CCF3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A767CB8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9B95D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21CFD0F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C8F68B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B22DE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.recom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297811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#FFFFFF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40DDA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font-weight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bold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82FD6C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40D7D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A581D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672DF0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FE4270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B9220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F5C8B5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red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5A660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3097AE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BBDD2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input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4B1F419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select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923047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lastRenderedPageBreak/>
        <w:t>textarea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F6FD45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032493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30095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1em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1E23AB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Calibri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F2A96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5B015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4E197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textarea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6333443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min-height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0CDD4D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max-height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300px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6B1F8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max-width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550px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A5A60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min-width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540px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DF63E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507D34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41468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.btn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B3A7D9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rgb(211,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118,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31)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F01CC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8C2CB1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5px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9B89F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0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09D3A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outset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0A7E1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6944E4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8C321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800000"/>
          <w:sz w:val="19"/>
          <w:szCs w:val="19"/>
        </w:rPr>
        <w:t>.sendTD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76B7C7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191E93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ABFD7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dashed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white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272042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20D6B00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CED5E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B806AC">
        <w:rPr>
          <w:rFonts w:ascii="Cascadia Mono" w:hAnsi="Cascadia Mono" w:cs="Cascadia Mono"/>
          <w:color w:val="800000"/>
          <w:sz w:val="19"/>
          <w:szCs w:val="19"/>
        </w:rPr>
        <w:t>footer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4F12F9A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margin-top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BBE644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rgb(145,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78,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17)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7D5E79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border-radius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9E2266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 w:rsidRPr="00B806AC">
        <w:rPr>
          <w:rFonts w:ascii="Cascadia Mono" w:hAnsi="Cascadia Mono" w:cs="Cascadia Mono"/>
          <w:color w:val="FF0000"/>
          <w:sz w:val="19"/>
          <w:szCs w:val="19"/>
        </w:rPr>
        <w:t>align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center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9A5FBF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20px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58012B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font-family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'Amatic SC'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31C635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letter-spacing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2px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8DB533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padding-top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6D261D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padding-bottom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3px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5C1667" w14:textId="77777777" w:rsidR="00B806AC" w:rsidRPr="00B806AC" w:rsidRDefault="00B806AC" w:rsidP="00B806AC">
      <w:pPr>
        <w:autoSpaceDE w:val="0"/>
        <w:autoSpaceDN w:val="0"/>
        <w:adjustRightInd w:val="0"/>
        <w:spacing w:before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B806AC"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 w:rsidRPr="00B806A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Pr="00B806AC">
        <w:rPr>
          <w:rFonts w:ascii="Cascadia Mono" w:hAnsi="Cascadia Mono" w:cs="Cascadia Mono"/>
          <w:color w:val="0000FF"/>
          <w:sz w:val="19"/>
          <w:szCs w:val="19"/>
        </w:rPr>
        <w:t>#fffde7</w:t>
      </w:r>
      <w:r w:rsidRPr="00B806AC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72AD08" w14:textId="4AD833F9" w:rsidR="00987410" w:rsidRPr="001A1F09" w:rsidRDefault="00B806AC" w:rsidP="00B806AC">
      <w:pPr>
        <w:pStyle w:val="Sors-code"/>
        <w:rPr>
          <w:color w:val="FF0000"/>
        </w:rPr>
      </w:pPr>
      <w:r w:rsidRPr="00B806AC">
        <w:rPr>
          <w:rFonts w:ascii="Cascadia Mono" w:eastAsiaTheme="minorHAnsi" w:hAnsi="Cascadia Mono" w:cs="Cascadia Mono"/>
          <w:sz w:val="19"/>
        </w:rPr>
        <w:t>}</w:t>
      </w:r>
    </w:p>
    <w:p w14:paraId="1EBCB163" w14:textId="77777777" w:rsidR="00A20D20" w:rsidRDefault="00A20D20">
      <w:pPr>
        <w:spacing w:before="0" w:after="160" w:line="259" w:lineRule="auto"/>
        <w:rPr>
          <w:rFonts w:ascii="Segoe UI Black" w:eastAsiaTheme="majorEastAsia" w:hAnsi="Segoe UI Black" w:cstheme="majorBidi"/>
          <w:color w:val="2F5496" w:themeColor="accent1" w:themeShade="BF"/>
          <w:sz w:val="28"/>
          <w:szCs w:val="32"/>
          <w:lang w:val="bg-BG"/>
        </w:rPr>
      </w:pPr>
      <w:r>
        <w:rPr>
          <w:lang w:val="bg-BG"/>
        </w:rPr>
        <w:br w:type="page"/>
      </w:r>
    </w:p>
    <w:p w14:paraId="4BF4496B" w14:textId="77777777" w:rsidR="00371B46" w:rsidRDefault="001D6527">
      <w:pPr>
        <w:pStyle w:val="Heading1"/>
        <w:rPr>
          <w:lang w:val="bg-BG"/>
        </w:rPr>
      </w:pPr>
      <w:r>
        <w:rPr>
          <w:lang w:val="bg-BG"/>
        </w:rPr>
        <w:lastRenderedPageBreak/>
        <w:t>Литература</w:t>
      </w:r>
    </w:p>
    <w:sdt>
      <w:sdtPr>
        <w:id w:val="-1855949272"/>
        <w:docPartObj>
          <w:docPartGallery w:val="Bibliographies"/>
          <w:docPartUnique/>
        </w:docPartObj>
      </w:sdtPr>
      <w:sdtContent>
        <w:p w14:paraId="108EDD19" w14:textId="75B16AB4" w:rsidR="00371B46" w:rsidRPr="00371B46" w:rsidRDefault="00371B46" w:rsidP="00371B46">
          <w:pPr>
            <w:rPr>
              <w:lang w:val="bg-BG"/>
            </w:rPr>
          </w:pPr>
        </w:p>
        <w:sdt>
          <w:sdtPr>
            <w:id w:val="111145805"/>
            <w:bibliography/>
          </w:sdtPr>
          <w:sdtContent>
            <w:p w14:paraId="66B77CF3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szCs w:val="24"/>
                  <w:lang w:val="bg-BG"/>
                </w:rPr>
              </w:pPr>
              <w:r>
                <w:fldChar w:fldCharType="begin"/>
              </w:r>
              <w:r w:rsidRPr="00371B46">
                <w:rPr>
                  <w:lang w:val="bg-BG"/>
                </w:rPr>
                <w:instrText xml:space="preserve"> </w:instrText>
              </w:r>
              <w:r>
                <w:instrText>BIBLIOGRAPHY</w:instrText>
              </w:r>
              <w:r w:rsidRPr="00371B46">
                <w:rPr>
                  <w:lang w:val="bg-BG"/>
                </w:rPr>
                <w:instrText xml:space="preserve"> </w:instrText>
              </w:r>
              <w:r>
                <w:fldChar w:fldCharType="separate"/>
              </w:r>
              <w:r>
                <w:rPr>
                  <w:i/>
                  <w:iCs/>
                  <w:noProof/>
                  <w:lang w:val="bg-BG"/>
                </w:rPr>
                <w:t>„Паланечкиот симит“ –да стане вкус на иднината, а не само на спомените.</w:t>
              </w:r>
              <w:r>
                <w:rPr>
                  <w:noProof/>
                  <w:lang w:val="bg-BG"/>
                </w:rPr>
                <w:t xml:space="preserve"> (4 юни 2022 r.). Извлечено от iPORTAL: https://iportal.mk/makedonija/palanechkiot-simit-da-stane-vkus-na-idninata-ne-samo-na-spomenite/</w:t>
              </w:r>
            </w:p>
            <w:p w14:paraId="28415C68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lang w:val="bg-BG"/>
                </w:rPr>
              </w:pPr>
              <w:r>
                <w:rPr>
                  <w:noProof/>
                  <w:lang w:val="bg-BG"/>
                </w:rPr>
                <w:t xml:space="preserve">Johnson, D. (28 юни 2023 r.). </w:t>
              </w:r>
              <w:r>
                <w:rPr>
                  <w:i/>
                  <w:iCs/>
                  <w:noProof/>
                  <w:lang w:val="bg-BG"/>
                </w:rPr>
                <w:t>Macedonian Food – 15 Traditional Dishes as Recommended by a Local.</w:t>
              </w:r>
              <w:r>
                <w:rPr>
                  <w:noProof/>
                  <w:lang w:val="bg-BG"/>
                </w:rPr>
                <w:t xml:space="preserve"> Извлечено от NOMAD PARADISE: https://nomadparadise.com/macedonian-food/</w:t>
              </w:r>
            </w:p>
            <w:p w14:paraId="6E82CB5C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lang w:val="bg-BG"/>
                </w:rPr>
              </w:pPr>
              <w:r>
                <w:rPr>
                  <w:i/>
                  <w:iCs/>
                  <w:noProof/>
                  <w:lang w:val="bg-BG"/>
                </w:rPr>
                <w:t>Tavče gravče.</w:t>
              </w:r>
              <w:r>
                <w:rPr>
                  <w:noProof/>
                  <w:lang w:val="bg-BG"/>
                </w:rPr>
                <w:t xml:space="preserve"> (12 ноември 2023 r.). Извлечено от Wikipedia- The Free Encyclopedia: https://en.wikipedia.org/wiki/Tavče_gravče</w:t>
              </w:r>
            </w:p>
            <w:p w14:paraId="2AC07080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lang w:val="bg-BG"/>
                </w:rPr>
              </w:pPr>
              <w:r>
                <w:rPr>
                  <w:i/>
                  <w:iCs/>
                  <w:noProof/>
                  <w:lang w:val="bg-BG"/>
                </w:rPr>
                <w:t>Крива Паланка.</w:t>
              </w:r>
              <w:r>
                <w:rPr>
                  <w:noProof/>
                  <w:lang w:val="bg-BG"/>
                </w:rPr>
                <w:t xml:space="preserve"> (10 юни 2023 r.). Извлечено от Wikipedia- The Free Encyclopedia: https://bg.wikipedia.org/wiki/Крива_паланка</w:t>
              </w:r>
            </w:p>
            <w:p w14:paraId="33A89D84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lang w:val="bg-BG"/>
                </w:rPr>
              </w:pPr>
              <w:r>
                <w:rPr>
                  <w:i/>
                  <w:iCs/>
                  <w:noProof/>
                  <w:lang w:val="bg-BG"/>
                </w:rPr>
                <w:t>Пастрмалија.</w:t>
              </w:r>
              <w:r>
                <w:rPr>
                  <w:noProof/>
                  <w:lang w:val="bg-BG"/>
                </w:rPr>
                <w:t xml:space="preserve"> (14 декември 2023 r.). Извлечено от Wikipedia- The Free Encyclopedia: https://mk.wikipedia.org/wiki/Пастрмалија</w:t>
              </w:r>
            </w:p>
            <w:p w14:paraId="66AFA193" w14:textId="77777777" w:rsidR="00371B46" w:rsidRDefault="00371B46" w:rsidP="00371B46">
              <w:pPr>
                <w:pStyle w:val="Bibliography"/>
                <w:numPr>
                  <w:ilvl w:val="0"/>
                  <w:numId w:val="9"/>
                </w:numPr>
                <w:rPr>
                  <w:noProof/>
                  <w:lang w:val="bg-BG"/>
                </w:rPr>
              </w:pPr>
              <w:r>
                <w:rPr>
                  <w:i/>
                  <w:iCs/>
                  <w:noProof/>
                  <w:lang w:val="bg-BG"/>
                </w:rPr>
                <w:t>Природни ресурси.</w:t>
              </w:r>
              <w:r>
                <w:rPr>
                  <w:noProof/>
                  <w:lang w:val="bg-BG"/>
                </w:rPr>
                <w:t xml:space="preserve"> (н.д.). Извлечено от Општина Крива Паланка: https://www.krivapalanka.gov.mk/prirodni-resursi</w:t>
              </w:r>
            </w:p>
            <w:p w14:paraId="53C4AF92" w14:textId="7AD66F52" w:rsidR="00371B46" w:rsidRDefault="00371B46" w:rsidP="00371B4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EBD60C6" w14:textId="77777777" w:rsidR="00B806AC" w:rsidRPr="00371B46" w:rsidRDefault="00B806AC" w:rsidP="00371B46">
      <w:pPr>
        <w:rPr>
          <w:lang w:val="bg-BG"/>
        </w:rPr>
      </w:pPr>
    </w:p>
    <w:sectPr w:rsidR="00B806AC" w:rsidRPr="00371B46" w:rsidSect="0062432D">
      <w:headerReference w:type="default" r:id="rId15"/>
      <w:pgSz w:w="11907" w:h="16840" w:code="9"/>
      <w:pgMar w:top="1418" w:right="1134" w:bottom="1418" w:left="1134" w:header="624" w:footer="624" w:gutter="28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8B276E" w14:textId="77777777" w:rsidR="008343EB" w:rsidRDefault="008343EB" w:rsidP="00927B0A">
      <w:pPr>
        <w:spacing w:before="0" w:line="240" w:lineRule="auto"/>
      </w:pPr>
      <w:r>
        <w:separator/>
      </w:r>
    </w:p>
  </w:endnote>
  <w:endnote w:type="continuationSeparator" w:id="0">
    <w:p w14:paraId="0968103E" w14:textId="77777777" w:rsidR="008343EB" w:rsidRDefault="008343EB" w:rsidP="00927B0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72D7D6" w14:textId="77777777" w:rsidR="008343EB" w:rsidRDefault="008343EB" w:rsidP="00927B0A">
      <w:pPr>
        <w:spacing w:before="0" w:line="240" w:lineRule="auto"/>
      </w:pPr>
      <w:r>
        <w:separator/>
      </w:r>
    </w:p>
  </w:footnote>
  <w:footnote w:type="continuationSeparator" w:id="0">
    <w:p w14:paraId="02F0E921" w14:textId="77777777" w:rsidR="008343EB" w:rsidRDefault="008343EB" w:rsidP="00927B0A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03C11" w14:textId="6ED5C13B" w:rsidR="00B806AC" w:rsidRPr="00B806AC" w:rsidRDefault="00B806AC">
    <w:pPr>
      <w:pStyle w:val="Header"/>
      <w:rPr>
        <w:rFonts w:ascii="Comic Sans MS" w:hAnsi="Comic Sans MS"/>
        <w:color w:val="385623" w:themeColor="accent6" w:themeShade="80"/>
        <w:sz w:val="20"/>
        <w:szCs w:val="20"/>
        <w:lang w:val="bg-BG"/>
      </w:rPr>
    </w:pPr>
    <w:r>
      <w:rPr>
        <w:rFonts w:ascii="Comic Sans MS" w:hAnsi="Comic Sans MS"/>
        <w:noProof/>
        <w:color w:val="70AD47" w:themeColor="accent6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9F0A673" wp14:editId="544C7FB1">
              <wp:simplePos x="0" y="0"/>
              <wp:positionH relativeFrom="column">
                <wp:posOffset>-900430</wp:posOffset>
              </wp:positionH>
              <wp:positionV relativeFrom="paragraph">
                <wp:posOffset>219710</wp:posOffset>
              </wp:positionV>
              <wp:extent cx="7534275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7534275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04BF4BF" id="Straight Connector 2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70.9pt,17.3pt" to="522.3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" strokecolor="#70ad47 [3209]" strokeweight="1.5pt">
              <v:stroke joinstyle="miter"/>
            </v:line>
          </w:pict>
        </mc:Fallback>
      </mc:AlternateContent>
    </w:r>
    <w:r>
      <w:rPr>
        <w:rFonts w:ascii="Comic Sans MS" w:hAnsi="Comic Sans MS"/>
        <w:color w:val="385623" w:themeColor="accent6" w:themeShade="80"/>
        <w:sz w:val="20"/>
        <w:szCs w:val="20"/>
        <w:lang w:val="bg-BG"/>
      </w:rPr>
      <w:t>Камелия Алексовска</w:t>
    </w:r>
    <w:r w:rsidRPr="00435AE8">
      <w:rPr>
        <w:rFonts w:ascii="Comic Sans MS" w:hAnsi="Comic Sans MS"/>
        <w:color w:val="385623" w:themeColor="accent6" w:themeShade="80"/>
        <w:sz w:val="20"/>
        <w:szCs w:val="20"/>
        <w:lang w:val="bg-BG"/>
      </w:rPr>
      <w:tab/>
    </w:r>
    <w:r w:rsidRPr="00435AE8">
      <w:rPr>
        <w:rFonts w:ascii="Comic Sans MS" w:hAnsi="Comic Sans MS"/>
        <w:color w:val="385623" w:themeColor="accent6" w:themeShade="80"/>
        <w:sz w:val="20"/>
        <w:szCs w:val="20"/>
        <w:lang w:val="bg-BG"/>
      </w:rPr>
      <w:tab/>
      <w:t xml:space="preserve">фак. ном. </w:t>
    </w:r>
    <w:r>
      <w:rPr>
        <w:rFonts w:ascii="Comic Sans MS" w:hAnsi="Comic Sans MS"/>
        <w:color w:val="385623" w:themeColor="accent6" w:themeShade="80"/>
        <w:sz w:val="20"/>
        <w:szCs w:val="20"/>
        <w:lang w:val="bg-BG"/>
      </w:rPr>
      <w:t>21251421002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8C57D1"/>
    <w:multiLevelType w:val="hybridMultilevel"/>
    <w:tmpl w:val="FC76B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E61276"/>
    <w:multiLevelType w:val="hybridMultilevel"/>
    <w:tmpl w:val="BE960248"/>
    <w:lvl w:ilvl="0" w:tplc="1C24EC1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FC5195"/>
    <w:multiLevelType w:val="hybridMultilevel"/>
    <w:tmpl w:val="27DA34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B97E5A"/>
    <w:multiLevelType w:val="hybridMultilevel"/>
    <w:tmpl w:val="11FA0B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916D40"/>
    <w:multiLevelType w:val="hybridMultilevel"/>
    <w:tmpl w:val="F3245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20E9A"/>
    <w:multiLevelType w:val="hybridMultilevel"/>
    <w:tmpl w:val="AAFAE9A4"/>
    <w:lvl w:ilvl="0" w:tplc="133EA23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B411A07"/>
    <w:multiLevelType w:val="hybridMultilevel"/>
    <w:tmpl w:val="5ED81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8F6858"/>
    <w:multiLevelType w:val="hybridMultilevel"/>
    <w:tmpl w:val="71809F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400796"/>
    <w:multiLevelType w:val="hybridMultilevel"/>
    <w:tmpl w:val="1444F3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F41"/>
    <w:rsid w:val="00006B51"/>
    <w:rsid w:val="000073F4"/>
    <w:rsid w:val="00057B78"/>
    <w:rsid w:val="00072847"/>
    <w:rsid w:val="000A2B83"/>
    <w:rsid w:val="00193BAC"/>
    <w:rsid w:val="001A1F09"/>
    <w:rsid w:val="001A28EE"/>
    <w:rsid w:val="001D6527"/>
    <w:rsid w:val="002A3AF7"/>
    <w:rsid w:val="002A6AA4"/>
    <w:rsid w:val="00371B46"/>
    <w:rsid w:val="003E507E"/>
    <w:rsid w:val="00435AE8"/>
    <w:rsid w:val="00474859"/>
    <w:rsid w:val="004E6C31"/>
    <w:rsid w:val="005963A9"/>
    <w:rsid w:val="005F13D9"/>
    <w:rsid w:val="0062432D"/>
    <w:rsid w:val="0066105E"/>
    <w:rsid w:val="0066784A"/>
    <w:rsid w:val="0069681B"/>
    <w:rsid w:val="006A357C"/>
    <w:rsid w:val="006C1426"/>
    <w:rsid w:val="006E70E0"/>
    <w:rsid w:val="007A6ECF"/>
    <w:rsid w:val="00827863"/>
    <w:rsid w:val="008343EB"/>
    <w:rsid w:val="0084007B"/>
    <w:rsid w:val="00882DE7"/>
    <w:rsid w:val="008B119D"/>
    <w:rsid w:val="008D2C9D"/>
    <w:rsid w:val="008F63AA"/>
    <w:rsid w:val="00927B0A"/>
    <w:rsid w:val="00987410"/>
    <w:rsid w:val="00A20D20"/>
    <w:rsid w:val="00B217D1"/>
    <w:rsid w:val="00B2662C"/>
    <w:rsid w:val="00B806AC"/>
    <w:rsid w:val="00BD1612"/>
    <w:rsid w:val="00C14426"/>
    <w:rsid w:val="00C20A88"/>
    <w:rsid w:val="00C225C5"/>
    <w:rsid w:val="00C47906"/>
    <w:rsid w:val="00C60F6F"/>
    <w:rsid w:val="00C672A9"/>
    <w:rsid w:val="00C80D19"/>
    <w:rsid w:val="00CA60F7"/>
    <w:rsid w:val="00CE6A0B"/>
    <w:rsid w:val="00CF5D0A"/>
    <w:rsid w:val="00D16FE9"/>
    <w:rsid w:val="00D262EA"/>
    <w:rsid w:val="00D5080F"/>
    <w:rsid w:val="00DB1EE7"/>
    <w:rsid w:val="00DD059B"/>
    <w:rsid w:val="00E301EC"/>
    <w:rsid w:val="00E41F85"/>
    <w:rsid w:val="00E451DD"/>
    <w:rsid w:val="00EB3978"/>
    <w:rsid w:val="00EE5D52"/>
    <w:rsid w:val="00F30E8E"/>
    <w:rsid w:val="00FF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1C28E4"/>
  <w15:chartTrackingRefBased/>
  <w15:docId w15:val="{32D82FBC-52C7-48A1-A94A-BE15274C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01EC"/>
    <w:pPr>
      <w:spacing w:before="120" w:after="0" w:line="288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F6F"/>
    <w:pPr>
      <w:keepNext/>
      <w:keepLines/>
      <w:spacing w:before="360"/>
      <w:outlineLvl w:val="0"/>
    </w:pPr>
    <w:rPr>
      <w:rFonts w:ascii="Segoe UI Black" w:eastAsiaTheme="majorEastAsia" w:hAnsi="Segoe UI Black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F6F"/>
    <w:pPr>
      <w:keepNext/>
      <w:keepLines/>
      <w:spacing w:before="280"/>
      <w:outlineLvl w:val="1"/>
    </w:pPr>
    <w:rPr>
      <w:rFonts w:ascii="Segoe UI Black" w:eastAsiaTheme="majorEastAsia" w:hAnsi="Segoe UI Black" w:cstheme="majorBidi"/>
      <w:color w:val="4472C4" w:themeColor="accen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2C9D"/>
    <w:pPr>
      <w:spacing w:before="240"/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C60F6F"/>
    <w:rPr>
      <w:rFonts w:ascii="Segoe UI Black" w:eastAsiaTheme="majorEastAsia" w:hAnsi="Segoe UI Black" w:cstheme="majorBidi"/>
      <w:color w:val="2F5496" w:themeColor="accent1" w:themeShade="BF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927B0A"/>
    <w:pPr>
      <w:tabs>
        <w:tab w:val="center" w:pos="4703"/>
        <w:tab w:val="right" w:pos="940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B0A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927B0A"/>
    <w:pPr>
      <w:tabs>
        <w:tab w:val="center" w:pos="4703"/>
        <w:tab w:val="right" w:pos="940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B0A"/>
    <w:rPr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60F6F"/>
    <w:rPr>
      <w:rFonts w:ascii="Segoe UI Black" w:eastAsiaTheme="majorEastAsia" w:hAnsi="Segoe UI Black" w:cstheme="majorBidi"/>
      <w:color w:val="4472C4" w:themeColor="accent1"/>
      <w:sz w:val="24"/>
      <w:szCs w:val="26"/>
    </w:rPr>
  </w:style>
  <w:style w:type="paragraph" w:customStyle="1" w:styleId="Sors-code">
    <w:name w:val="Sors-code"/>
    <w:basedOn w:val="Normal"/>
    <w:qFormat/>
    <w:rsid w:val="001A1F09"/>
    <w:pPr>
      <w:spacing w:before="0" w:line="240" w:lineRule="auto"/>
    </w:pPr>
    <w:rPr>
      <w:rFonts w:ascii="Consolas" w:eastAsiaTheme="minorEastAsia" w:hAnsi="Consolas"/>
      <w:color w:val="000000"/>
      <w:sz w:val="18"/>
      <w:szCs w:val="19"/>
    </w:rPr>
  </w:style>
  <w:style w:type="character" w:styleId="Hyperlink">
    <w:name w:val="Hyperlink"/>
    <w:basedOn w:val="DefaultParagraphFont"/>
    <w:uiPriority w:val="99"/>
    <w:unhideWhenUsed/>
    <w:rsid w:val="00B806A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1B46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71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5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Пал22</b:Tag>
    <b:SourceType>DocumentFromInternetSite</b:SourceType>
    <b:Guid>{5C6D9B8B-8434-4689-A018-E9050BD4E853}</b:Guid>
    <b:LCID>bg-BG</b:LCID>
    <b:Title>„Паланечкиот симит“ –да стане вкус на иднината, а не само на спомените</b:Title>
    <b:InternetSiteTitle>iPORTAL</b:InternetSiteTitle>
    <b:Year>2022</b:Year>
    <b:Month>юни</b:Month>
    <b:Day>4</b:Day>
    <b:URL>https://iportal.mk/makedonija/palanechkiot-simit-da-stane-vkus-na-idninata-ne-samo-na-spomenite/</b:URL>
    <b:RefOrder>1</b:RefOrder>
  </b:Source>
  <b:Source>
    <b:Tag>Dal23</b:Tag>
    <b:SourceType>DocumentFromInternetSite</b:SourceType>
    <b:Guid>{A8329A60-3394-4F3D-ABD6-4FFECABE774C}</b:Guid>
    <b:LCID>bg-BG</b:LCID>
    <b:Author>
      <b:Author>
        <b:NameList>
          <b:Person>
            <b:Last>Johnson</b:Last>
            <b:First>Dale</b:First>
          </b:Person>
        </b:NameList>
      </b:Author>
    </b:Author>
    <b:Title>Macedonian Food – 15 Traditional Dishes as Recommended by a Local</b:Title>
    <b:InternetSiteTitle>NOMAD PARADISE</b:InternetSiteTitle>
    <b:Year>2023</b:Year>
    <b:Month>юни</b:Month>
    <b:Day>28</b:Day>
    <b:URL>https://nomadparadise.com/macedonian-food/</b:URL>
    <b:RefOrder>2</b:RefOrder>
  </b:Source>
  <b:Source>
    <b:Tag>Tav23</b:Tag>
    <b:SourceType>DocumentFromInternetSite</b:SourceType>
    <b:Guid>{6C013702-B430-4CF4-95DB-1E8C2DD22EBF}</b:Guid>
    <b:LCID>bg-BG</b:LCID>
    <b:Title>Tavče gravče</b:Title>
    <b:InternetSiteTitle>Wikipedia- The Free Encyclopedia</b:InternetSiteTitle>
    <b:Year>2023</b:Year>
    <b:Month>ноември</b:Month>
    <b:Day>12</b:Day>
    <b:URL>https://en.wikipedia.org/wiki/Tavče_gravče</b:URL>
    <b:RefOrder>3</b:RefOrder>
  </b:Source>
  <b:Source>
    <b:Tag>Кри23</b:Tag>
    <b:SourceType>DocumentFromInternetSite</b:SourceType>
    <b:Guid>{6AF2788D-D4C5-4274-B408-FC1572F93A95}</b:Guid>
    <b:LCID>bg-BG</b:LCID>
    <b:Title>Крива Паланка</b:Title>
    <b:InternetSiteTitle>Wikipedia- The Free Encyclopedia</b:InternetSiteTitle>
    <b:Year>2023</b:Year>
    <b:Month>юни</b:Month>
    <b:Day>10</b:Day>
    <b:URL>https://bg.wikipedia.org/wiki/Крива_паланка</b:URL>
    <b:RefOrder>4</b:RefOrder>
  </b:Source>
  <b:Source>
    <b:Tag>При</b:Tag>
    <b:SourceType>DocumentFromInternetSite</b:SourceType>
    <b:Guid>{4497EC85-1649-413A-AD12-466A43BE1EAD}</b:Guid>
    <b:LCID>bg-BG</b:LCID>
    <b:Title>Природни ресурси</b:Title>
    <b:InternetSiteTitle>Општина Крива Паланка</b:InternetSiteTitle>
    <b:URL>https://www.krivapalanka.gov.mk/prirodni-resursi</b:URL>
    <b:RefOrder>5</b:RefOrder>
  </b:Source>
  <b:Source>
    <b:Tag>Пас23</b:Tag>
    <b:SourceType>DocumentFromInternetSite</b:SourceType>
    <b:Guid>{43B65DBD-B9BB-4D76-BE7C-F72AA2AA71F3}</b:Guid>
    <b:LCID>bg-BG</b:LCID>
    <b:Title>Пастрмалија</b:Title>
    <b:InternetSiteTitle>Wikipedia- The Free Encyclopedia</b:InternetSiteTitle>
    <b:Year>2023</b:Year>
    <b:Month>декември</b:Month>
    <b:Day>14</b:Day>
    <b:URL>https://mk.wikipedia.org/wiki/Пастрмалија</b:URL>
    <b:RefOrder>6</b:RefOrder>
  </b:Source>
</b:Sources>
</file>

<file path=customXml/itemProps1.xml><?xml version="1.0" encoding="utf-8"?>
<ds:datastoreItem xmlns:ds="http://schemas.openxmlformats.org/officeDocument/2006/customXml" ds:itemID="{16F326B7-BEAD-4643-A943-4032E20C9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5298</Words>
  <Characters>30202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Камелия Алексовска 21251421002</dc:creator>
  <cp:keywords/>
  <dc:description/>
  <cp:lastModifiedBy>HP</cp:lastModifiedBy>
  <cp:revision>2</cp:revision>
  <dcterms:created xsi:type="dcterms:W3CDTF">2024-01-05T17:34:00Z</dcterms:created>
  <dcterms:modified xsi:type="dcterms:W3CDTF">2024-01-05T17:34:00Z</dcterms:modified>
</cp:coreProperties>
</file>